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476D" w:rsidRDefault="008C476D" w:rsidP="0043459C">
      <w:pPr>
        <w:pStyle w:val="Normal1"/>
        <w:jc w:val="center"/>
        <w:rPr>
          <w:rFonts w:ascii="Open Sans" w:hAnsi="Open Sans" w:cs="Open Sans"/>
          <w:b/>
          <w:sz w:val="20"/>
        </w:rPr>
      </w:pPr>
    </w:p>
    <w:p w:rsidR="008C476D" w:rsidRDefault="008C476D" w:rsidP="0043459C">
      <w:pPr>
        <w:pStyle w:val="Normal1"/>
        <w:jc w:val="center"/>
        <w:rPr>
          <w:rFonts w:ascii="Open Sans" w:hAnsi="Open Sans" w:cs="Open Sans"/>
          <w:b/>
          <w:sz w:val="20"/>
        </w:rPr>
      </w:pPr>
    </w:p>
    <w:p w:rsidR="00827996" w:rsidRDefault="00827996" w:rsidP="0043459C">
      <w:pPr>
        <w:pStyle w:val="Normal1"/>
        <w:jc w:val="center"/>
        <w:rPr>
          <w:rFonts w:ascii="Open Sans" w:hAnsi="Open Sans" w:cs="Open Sans"/>
          <w:b/>
          <w:sz w:val="20"/>
        </w:rPr>
      </w:pPr>
    </w:p>
    <w:p w:rsidR="00FD0565" w:rsidRDefault="00744AA1">
      <w:pPr>
        <w:pStyle w:val="a-I-EU-Title"/>
        <w:jc w:val="center"/>
        <w:rPr>
          <w:rFonts w:ascii="Open Sans" w:hAnsi="Open Sans" w:cs="Open Sans"/>
          <w:b w:val="0"/>
          <w:noProof/>
        </w:rPr>
      </w:pPr>
      <w:r w:rsidRPr="00744AA1">
        <w:rPr>
          <w:rFonts w:ascii="Open Sans" w:hAnsi="Open Sans" w:cs="Open Sans"/>
          <w:noProof/>
          <w:lang w:eastAsia="en-GB"/>
        </w:rPr>
        <w:t>Project Partnership Agreement</w:t>
      </w:r>
    </w:p>
    <w:p w:rsidR="00887408" w:rsidRPr="00043743" w:rsidRDefault="00887408">
      <w:pPr>
        <w:pStyle w:val="Normal1"/>
        <w:rPr>
          <w:rFonts w:ascii="Open Sans" w:hAnsi="Open Sans" w:cs="Open Sans"/>
          <w:sz w:val="20"/>
        </w:rPr>
      </w:pPr>
    </w:p>
    <w:p w:rsidR="00887408" w:rsidRPr="00043743" w:rsidRDefault="00EC5A8C" w:rsidP="009C7D85">
      <w:pPr>
        <w:pStyle w:val="Normal1"/>
        <w:pBdr>
          <w:top w:val="single" w:sz="4" w:space="1" w:color="auto"/>
          <w:left w:val="single" w:sz="4" w:space="4" w:color="auto"/>
          <w:bottom w:val="single" w:sz="4" w:space="1" w:color="auto"/>
          <w:right w:val="single" w:sz="4" w:space="4" w:color="auto"/>
        </w:pBdr>
        <w:spacing w:after="160"/>
        <w:ind w:right="100"/>
        <w:jc w:val="center"/>
        <w:rPr>
          <w:rFonts w:ascii="Open Sans" w:hAnsi="Open Sans" w:cs="Open Sans"/>
          <w:sz w:val="20"/>
        </w:rPr>
      </w:pPr>
      <w:r>
        <w:rPr>
          <w:rFonts w:ascii="Open Sans" w:hAnsi="Open Sans" w:cs="Open Sans"/>
          <w:sz w:val="18"/>
        </w:rPr>
        <w:t>Model a</w:t>
      </w:r>
      <w:r w:rsidR="00744AA1" w:rsidRPr="00744AA1">
        <w:rPr>
          <w:rFonts w:ascii="Open Sans" w:hAnsi="Open Sans" w:cs="Open Sans"/>
          <w:sz w:val="18"/>
        </w:rPr>
        <w:t xml:space="preserve">greement between </w:t>
      </w:r>
      <w:r w:rsidR="008C476D">
        <w:rPr>
          <w:rFonts w:ascii="Open Sans" w:hAnsi="Open Sans" w:cs="Open Sans"/>
          <w:sz w:val="18"/>
        </w:rPr>
        <w:t xml:space="preserve">the </w:t>
      </w:r>
      <w:r w:rsidR="002711C3">
        <w:rPr>
          <w:rFonts w:ascii="Open Sans" w:hAnsi="Open Sans" w:cs="Open Sans"/>
          <w:sz w:val="18"/>
        </w:rPr>
        <w:t>lead</w:t>
      </w:r>
      <w:r w:rsidR="00744AA1" w:rsidRPr="00744AA1">
        <w:rPr>
          <w:rFonts w:ascii="Open Sans" w:hAnsi="Open Sans" w:cs="Open Sans"/>
          <w:sz w:val="18"/>
        </w:rPr>
        <w:t xml:space="preserve"> partner and partners of INTERREG NWE project</w:t>
      </w:r>
      <w:r w:rsidR="00484EAF">
        <w:rPr>
          <w:rFonts w:ascii="Open Sans" w:hAnsi="Open Sans" w:cs="Open Sans"/>
          <w:sz w:val="18"/>
        </w:rPr>
        <w:t>s</w:t>
      </w:r>
    </w:p>
    <w:p w:rsidR="00807170" w:rsidRPr="00043743" w:rsidRDefault="00744AA1" w:rsidP="000A4CC7">
      <w:pPr>
        <w:pStyle w:val="Normal1"/>
        <w:spacing w:after="160"/>
        <w:ind w:right="100"/>
        <w:jc w:val="both"/>
        <w:rPr>
          <w:rFonts w:ascii="Open Sans" w:hAnsi="Open Sans" w:cs="Open Sans"/>
          <w:sz w:val="18"/>
        </w:rPr>
      </w:pPr>
      <w:r w:rsidRPr="00744AA1">
        <w:rPr>
          <w:rFonts w:ascii="Open Sans" w:hAnsi="Open Sans" w:cs="Open Sans"/>
          <w:sz w:val="18"/>
          <w:highlight w:val="yellow"/>
        </w:rPr>
        <w:t xml:space="preserve">[This document serves as an example only. It </w:t>
      </w:r>
      <w:r w:rsidR="00514C85">
        <w:rPr>
          <w:rFonts w:ascii="Open Sans" w:hAnsi="Open Sans" w:cs="Open Sans"/>
          <w:sz w:val="18"/>
          <w:highlight w:val="yellow"/>
        </w:rPr>
        <w:t>should</w:t>
      </w:r>
      <w:r w:rsidRPr="00744AA1">
        <w:rPr>
          <w:rFonts w:ascii="Open Sans" w:hAnsi="Open Sans" w:cs="Open Sans"/>
          <w:sz w:val="18"/>
          <w:highlight w:val="yellow"/>
        </w:rPr>
        <w:t xml:space="preserve"> be negotiated between partners and tailored to the partnership’s individual needs. There is no guarantee and no liability for completeness, correctness, up-to-datedness and full compatibility with EU and national law.]</w:t>
      </w:r>
    </w:p>
    <w:p w:rsidR="00B87955" w:rsidRDefault="00B87955" w:rsidP="00807170">
      <w:pPr>
        <w:pStyle w:val="Normal1"/>
        <w:spacing w:after="160"/>
        <w:ind w:right="100"/>
        <w:jc w:val="center"/>
        <w:rPr>
          <w:rFonts w:ascii="Open Sans" w:hAnsi="Open Sans" w:cs="Open Sans"/>
          <w:sz w:val="20"/>
        </w:rPr>
      </w:pPr>
    </w:p>
    <w:p w:rsidR="00807170" w:rsidRPr="00043743" w:rsidRDefault="00744AA1" w:rsidP="00807170">
      <w:pPr>
        <w:pStyle w:val="Normal1"/>
        <w:spacing w:after="160"/>
        <w:ind w:right="100"/>
        <w:jc w:val="center"/>
        <w:rPr>
          <w:rFonts w:ascii="Open Sans" w:hAnsi="Open Sans" w:cs="Open Sans"/>
          <w:sz w:val="20"/>
        </w:rPr>
      </w:pPr>
      <w:r w:rsidRPr="00744AA1">
        <w:rPr>
          <w:rFonts w:ascii="Open Sans" w:hAnsi="Open Sans" w:cs="Open Sans"/>
          <w:sz w:val="20"/>
        </w:rPr>
        <w:t>NWE Programme project [INDEX and TITLE of the project]</w:t>
      </w:r>
    </w:p>
    <w:p w:rsidR="00807170" w:rsidRPr="00043743" w:rsidRDefault="00807170" w:rsidP="00807170">
      <w:pPr>
        <w:pStyle w:val="Normal1"/>
        <w:spacing w:after="160"/>
        <w:ind w:right="100"/>
        <w:jc w:val="center"/>
        <w:rPr>
          <w:rFonts w:ascii="Open Sans" w:hAnsi="Open Sans" w:cs="Open Sans"/>
          <w:sz w:val="20"/>
        </w:rPr>
      </w:pPr>
    </w:p>
    <w:p w:rsidR="00887408" w:rsidRPr="00043743" w:rsidRDefault="00744AA1" w:rsidP="000A4CC7">
      <w:pPr>
        <w:pStyle w:val="Normal1"/>
        <w:spacing w:after="160"/>
        <w:ind w:right="100"/>
        <w:jc w:val="both"/>
        <w:rPr>
          <w:rFonts w:ascii="Open Sans" w:hAnsi="Open Sans" w:cs="Open Sans"/>
          <w:sz w:val="20"/>
        </w:rPr>
      </w:pPr>
      <w:r w:rsidRPr="00744AA1">
        <w:rPr>
          <w:rFonts w:ascii="Open Sans" w:hAnsi="Open Sans" w:cs="Open Sans"/>
          <w:sz w:val="18"/>
        </w:rPr>
        <w:t>Having regard to:</w:t>
      </w:r>
    </w:p>
    <w:p w:rsidR="00887408" w:rsidRPr="00043743" w:rsidRDefault="008C476D" w:rsidP="00EA65B6">
      <w:pPr>
        <w:pStyle w:val="Normal1"/>
        <w:numPr>
          <w:ilvl w:val="0"/>
          <w:numId w:val="13"/>
        </w:numPr>
        <w:spacing w:after="160"/>
        <w:ind w:right="100"/>
        <w:jc w:val="both"/>
        <w:rPr>
          <w:rFonts w:ascii="Open Sans" w:hAnsi="Open Sans" w:cs="Open Sans"/>
          <w:sz w:val="18"/>
        </w:rPr>
      </w:pPr>
      <w:r w:rsidRPr="00043743">
        <w:rPr>
          <w:rFonts w:ascii="Open Sans" w:hAnsi="Open Sans" w:cs="Open Sans"/>
          <w:sz w:val="18"/>
        </w:rPr>
        <w:t>Article 13(2)</w:t>
      </w:r>
      <w:r>
        <w:rPr>
          <w:rFonts w:ascii="Open Sans" w:hAnsi="Open Sans" w:cs="Open Sans"/>
          <w:sz w:val="18"/>
        </w:rPr>
        <w:t xml:space="preserve"> of the </w:t>
      </w:r>
      <w:r w:rsidR="00744AA1" w:rsidRPr="00744AA1">
        <w:rPr>
          <w:rFonts w:ascii="Open Sans" w:hAnsi="Open Sans" w:cs="Open Sans"/>
          <w:sz w:val="18"/>
        </w:rPr>
        <w:t xml:space="preserve">Regulation (EU) no 1299/2013 of the European Parliament and of the Council of 17 December 2013, </w:t>
      </w:r>
      <w:r w:rsidRPr="00043743">
        <w:rPr>
          <w:rFonts w:ascii="Open Sans" w:hAnsi="Open Sans" w:cs="Open Sans"/>
          <w:sz w:val="18"/>
        </w:rPr>
        <w:t>on the European Territorial Cooperation</w:t>
      </w:r>
      <w:r w:rsidR="00180E2B">
        <w:rPr>
          <w:rFonts w:ascii="Open Sans" w:hAnsi="Open Sans" w:cs="Open Sans"/>
          <w:sz w:val="18"/>
        </w:rPr>
        <w:t xml:space="preserve"> goal</w:t>
      </w:r>
      <w:r>
        <w:rPr>
          <w:rFonts w:ascii="Open Sans" w:hAnsi="Open Sans" w:cs="Open Sans"/>
          <w:sz w:val="18"/>
        </w:rPr>
        <w:t>,</w:t>
      </w:r>
    </w:p>
    <w:p w:rsidR="00887408" w:rsidRPr="00043743" w:rsidRDefault="00744AA1" w:rsidP="00EA65B6">
      <w:pPr>
        <w:pStyle w:val="Normal1"/>
        <w:numPr>
          <w:ilvl w:val="0"/>
          <w:numId w:val="13"/>
        </w:numPr>
        <w:spacing w:after="160"/>
        <w:ind w:right="100"/>
        <w:jc w:val="both"/>
        <w:rPr>
          <w:rFonts w:ascii="Open Sans" w:hAnsi="Open Sans" w:cs="Open Sans"/>
          <w:sz w:val="20"/>
        </w:rPr>
      </w:pPr>
      <w:r w:rsidRPr="00B87955">
        <w:rPr>
          <w:rFonts w:ascii="Open Sans" w:hAnsi="Open Sans" w:cs="Open Sans"/>
          <w:sz w:val="18"/>
        </w:rPr>
        <w:t xml:space="preserve">The </w:t>
      </w:r>
      <w:r w:rsidR="00484EAF" w:rsidRPr="00B87955">
        <w:rPr>
          <w:rFonts w:ascii="Open Sans" w:hAnsi="Open Sans" w:cs="Open Sans"/>
          <w:sz w:val="18"/>
        </w:rPr>
        <w:t xml:space="preserve">NWE </w:t>
      </w:r>
      <w:r w:rsidR="00745F37" w:rsidRPr="00B87955">
        <w:rPr>
          <w:rFonts w:ascii="Open Sans" w:hAnsi="Open Sans" w:cs="Open Sans"/>
          <w:sz w:val="18"/>
        </w:rPr>
        <w:t>p</w:t>
      </w:r>
      <w:r w:rsidRPr="00B87955">
        <w:rPr>
          <w:rFonts w:ascii="Open Sans" w:hAnsi="Open Sans" w:cs="Open Sans"/>
          <w:sz w:val="18"/>
        </w:rPr>
        <w:t>rogramme</w:t>
      </w:r>
      <w:r w:rsidRPr="00744AA1">
        <w:rPr>
          <w:rFonts w:ascii="Open Sans" w:hAnsi="Open Sans" w:cs="Open Sans"/>
          <w:sz w:val="18"/>
        </w:rPr>
        <w:t xml:space="preserve"> manual</w:t>
      </w:r>
      <w:r w:rsidR="00745F37">
        <w:rPr>
          <w:rFonts w:ascii="Open Sans" w:hAnsi="Open Sans" w:cs="Open Sans"/>
          <w:sz w:val="18"/>
        </w:rPr>
        <w:t>,</w:t>
      </w:r>
      <w:r w:rsidRPr="00744AA1">
        <w:rPr>
          <w:rFonts w:ascii="Open Sans" w:hAnsi="Open Sans" w:cs="Open Sans"/>
          <w:sz w:val="18"/>
        </w:rPr>
        <w:t xml:space="preserve"> </w:t>
      </w:r>
      <w:r w:rsidR="00745F37">
        <w:rPr>
          <w:rFonts w:ascii="Open Sans" w:hAnsi="Open Sans" w:cs="Open Sans"/>
          <w:sz w:val="18"/>
        </w:rPr>
        <w:t>s</w:t>
      </w:r>
      <w:r w:rsidRPr="00744AA1">
        <w:rPr>
          <w:rFonts w:ascii="Open Sans" w:hAnsi="Open Sans" w:cs="Open Sans"/>
          <w:sz w:val="18"/>
        </w:rPr>
        <w:t xml:space="preserve">ection 2.3.2, </w:t>
      </w:r>
      <w:r w:rsidR="00745F37">
        <w:rPr>
          <w:rFonts w:ascii="Open Sans" w:hAnsi="Open Sans" w:cs="Open Sans"/>
          <w:sz w:val="18"/>
        </w:rPr>
        <w:t>partner</w:t>
      </w:r>
      <w:r w:rsidRPr="00744AA1">
        <w:rPr>
          <w:rFonts w:ascii="Open Sans" w:hAnsi="Open Sans" w:cs="Open Sans"/>
          <w:sz w:val="18"/>
        </w:rPr>
        <w:t xml:space="preserve"> roles, whereupon partners in a project funded under </w:t>
      </w:r>
      <w:r w:rsidR="00484EAF">
        <w:rPr>
          <w:rFonts w:ascii="Open Sans" w:hAnsi="Open Sans" w:cs="Open Sans"/>
          <w:sz w:val="18"/>
        </w:rPr>
        <w:t xml:space="preserve">the </w:t>
      </w:r>
      <w:r w:rsidRPr="00744AA1">
        <w:rPr>
          <w:rFonts w:ascii="Open Sans" w:hAnsi="Open Sans" w:cs="Open Sans"/>
          <w:sz w:val="18"/>
        </w:rPr>
        <w:t xml:space="preserve">NWE Programme </w:t>
      </w:r>
      <w:proofErr w:type="gramStart"/>
      <w:r w:rsidRPr="00744AA1">
        <w:rPr>
          <w:rFonts w:ascii="Open Sans" w:hAnsi="Open Sans" w:cs="Open Sans"/>
          <w:sz w:val="18"/>
        </w:rPr>
        <w:t>have to</w:t>
      </w:r>
      <w:proofErr w:type="gramEnd"/>
      <w:r w:rsidRPr="00744AA1">
        <w:rPr>
          <w:rFonts w:ascii="Open Sans" w:hAnsi="Open Sans" w:cs="Open Sans"/>
          <w:sz w:val="18"/>
        </w:rPr>
        <w:t xml:space="preserve"> conclude an agreement concerning their mutual financial and legal responsibilities, including the functions and responsibilities of the lead partner,</w:t>
      </w:r>
    </w:p>
    <w:p w:rsidR="00887408" w:rsidRPr="00043743" w:rsidRDefault="00744AA1" w:rsidP="00EA65B6">
      <w:pPr>
        <w:pStyle w:val="Normal1"/>
        <w:numPr>
          <w:ilvl w:val="0"/>
          <w:numId w:val="13"/>
        </w:numPr>
        <w:spacing w:after="160"/>
        <w:ind w:right="100"/>
        <w:jc w:val="both"/>
        <w:rPr>
          <w:rFonts w:ascii="Open Sans" w:hAnsi="Open Sans" w:cs="Open Sans"/>
          <w:sz w:val="20"/>
        </w:rPr>
      </w:pPr>
      <w:r w:rsidRPr="00744AA1">
        <w:rPr>
          <w:rFonts w:ascii="Open Sans" w:hAnsi="Open Sans" w:cs="Open Sans"/>
          <w:sz w:val="18"/>
        </w:rPr>
        <w:t xml:space="preserve">The subsidy contract signed between </w:t>
      </w:r>
      <w:r w:rsidRPr="00B87955">
        <w:rPr>
          <w:rFonts w:ascii="Open Sans" w:hAnsi="Open Sans" w:cs="Open Sans"/>
          <w:sz w:val="18"/>
        </w:rPr>
        <w:t>the</w:t>
      </w:r>
      <w:r w:rsidR="00484EAF" w:rsidRPr="00B87955">
        <w:rPr>
          <w:rFonts w:ascii="Open Sans" w:hAnsi="Open Sans" w:cs="Open Sans"/>
          <w:sz w:val="18"/>
        </w:rPr>
        <w:t xml:space="preserve"> NWE</w:t>
      </w:r>
      <w:r w:rsidRPr="00B87955">
        <w:rPr>
          <w:rFonts w:ascii="Open Sans" w:hAnsi="Open Sans" w:cs="Open Sans"/>
          <w:sz w:val="18"/>
        </w:rPr>
        <w:t xml:space="preserve"> </w:t>
      </w:r>
      <w:r w:rsidR="00804553" w:rsidRPr="00B87955">
        <w:rPr>
          <w:rFonts w:ascii="Open Sans" w:hAnsi="Open Sans" w:cs="Open Sans"/>
          <w:sz w:val="18"/>
        </w:rPr>
        <w:t>m</w:t>
      </w:r>
      <w:r w:rsidRPr="00B87955">
        <w:rPr>
          <w:rFonts w:ascii="Open Sans" w:hAnsi="Open Sans" w:cs="Open Sans"/>
          <w:sz w:val="18"/>
        </w:rPr>
        <w:t>anaging</w:t>
      </w:r>
      <w:r w:rsidRPr="00744AA1">
        <w:rPr>
          <w:rFonts w:ascii="Open Sans" w:hAnsi="Open Sans" w:cs="Open Sans"/>
          <w:sz w:val="18"/>
        </w:rPr>
        <w:t xml:space="preserve"> </w:t>
      </w:r>
      <w:r w:rsidR="00804553">
        <w:rPr>
          <w:rFonts w:ascii="Open Sans" w:hAnsi="Open Sans" w:cs="Open Sans"/>
          <w:sz w:val="18"/>
        </w:rPr>
        <w:t>a</w:t>
      </w:r>
      <w:r w:rsidRPr="00744AA1">
        <w:rPr>
          <w:rFonts w:ascii="Open Sans" w:hAnsi="Open Sans" w:cs="Open Sans"/>
          <w:sz w:val="18"/>
        </w:rPr>
        <w:t xml:space="preserve">uthority and the </w:t>
      </w:r>
      <w:r w:rsidR="00180E2B">
        <w:rPr>
          <w:rFonts w:ascii="Open Sans" w:hAnsi="Open Sans" w:cs="Open Sans"/>
          <w:sz w:val="18"/>
        </w:rPr>
        <w:t>l</w:t>
      </w:r>
      <w:r w:rsidRPr="00744AA1">
        <w:rPr>
          <w:rFonts w:ascii="Open Sans" w:hAnsi="Open Sans" w:cs="Open Sans"/>
          <w:sz w:val="18"/>
        </w:rPr>
        <w:t>ead partner, Article 9 and 10.</w:t>
      </w:r>
    </w:p>
    <w:p w:rsidR="00995CD4" w:rsidRPr="00043743" w:rsidRDefault="00744AA1">
      <w:pPr>
        <w:pStyle w:val="Normal1"/>
        <w:spacing w:after="160"/>
        <w:ind w:right="100"/>
        <w:jc w:val="both"/>
        <w:rPr>
          <w:rFonts w:ascii="Open Sans" w:hAnsi="Open Sans" w:cs="Open Sans"/>
          <w:sz w:val="20"/>
        </w:rPr>
      </w:pPr>
      <w:r w:rsidRPr="00744AA1">
        <w:rPr>
          <w:rFonts w:ascii="Open Sans" w:hAnsi="Open Sans" w:cs="Open Sans"/>
          <w:sz w:val="18"/>
        </w:rPr>
        <w:t>For the implementation of the NWE Programme project [INDEX and TITLE of the project], approved by the NWE Programme Monitoring Committee – on [DATE], the following agreement shall be made between the partners of the project.</w:t>
      </w:r>
    </w:p>
    <w:p w:rsidR="009C7D85" w:rsidRPr="00043743" w:rsidRDefault="009C7D85" w:rsidP="009C7D85">
      <w:pPr>
        <w:pStyle w:val="Normal1"/>
        <w:rPr>
          <w:rFonts w:ascii="Open Sans" w:hAnsi="Open Sans" w:cs="Open Sans"/>
          <w:sz w:val="20"/>
        </w:rPr>
      </w:pPr>
    </w:p>
    <w:p w:rsidR="00DC7B2B" w:rsidRPr="00043743" w:rsidRDefault="00744AA1">
      <w:pPr>
        <w:pStyle w:val="Normal1"/>
        <w:spacing w:after="160"/>
        <w:ind w:left="100" w:right="100"/>
        <w:jc w:val="center"/>
        <w:rPr>
          <w:rFonts w:ascii="Open Sans" w:hAnsi="Open Sans" w:cs="Open Sans"/>
          <w:i/>
          <w:sz w:val="18"/>
        </w:rPr>
      </w:pPr>
      <w:r w:rsidRPr="00744AA1">
        <w:rPr>
          <w:rFonts w:ascii="Open Sans" w:hAnsi="Open Sans" w:cs="Open Sans"/>
          <w:i/>
          <w:sz w:val="18"/>
        </w:rPr>
        <w:t>Article 1</w:t>
      </w:r>
    </w:p>
    <w:p w:rsidR="00DC7B2B" w:rsidRPr="00043743" w:rsidRDefault="00744AA1">
      <w:pPr>
        <w:pStyle w:val="Normal1"/>
        <w:spacing w:after="160"/>
        <w:ind w:left="100" w:right="100"/>
        <w:jc w:val="center"/>
        <w:rPr>
          <w:rFonts w:ascii="Open Sans" w:hAnsi="Open Sans" w:cs="Open Sans"/>
          <w:b/>
          <w:sz w:val="18"/>
        </w:rPr>
      </w:pPr>
      <w:r w:rsidRPr="00744AA1">
        <w:rPr>
          <w:rFonts w:ascii="Open Sans" w:hAnsi="Open Sans" w:cs="Open Sans"/>
          <w:b/>
          <w:sz w:val="18"/>
        </w:rPr>
        <w:t>Parties to the agreement</w:t>
      </w:r>
    </w:p>
    <w:p w:rsidR="001544A0" w:rsidRPr="00043743" w:rsidRDefault="00744AA1" w:rsidP="001544A0">
      <w:pPr>
        <w:pStyle w:val="Normal1"/>
        <w:spacing w:after="160"/>
        <w:ind w:left="100" w:right="100"/>
        <w:jc w:val="both"/>
        <w:rPr>
          <w:rFonts w:ascii="Open Sans" w:hAnsi="Open Sans" w:cs="Open Sans"/>
          <w:sz w:val="18"/>
        </w:rPr>
      </w:pPr>
      <w:r w:rsidRPr="00744AA1">
        <w:rPr>
          <w:rFonts w:ascii="Open Sans" w:hAnsi="Open Sans" w:cs="Open Sans"/>
          <w:sz w:val="18"/>
        </w:rPr>
        <w:t>The parties to this agreement are the lead partner and the project partners’ organisations as listed in the latest approved version of the application form.</w:t>
      </w:r>
    </w:p>
    <w:p w:rsidR="00887408" w:rsidRPr="00043743" w:rsidRDefault="00744AA1">
      <w:pPr>
        <w:pStyle w:val="Normal1"/>
        <w:spacing w:after="160"/>
        <w:ind w:left="100" w:right="100"/>
        <w:jc w:val="center"/>
        <w:rPr>
          <w:rFonts w:ascii="Open Sans" w:hAnsi="Open Sans" w:cs="Open Sans"/>
          <w:sz w:val="20"/>
        </w:rPr>
      </w:pPr>
      <w:r w:rsidRPr="00744AA1">
        <w:rPr>
          <w:rFonts w:ascii="Open Sans" w:hAnsi="Open Sans" w:cs="Open Sans"/>
          <w:i/>
          <w:sz w:val="18"/>
        </w:rPr>
        <w:t>Article 2</w:t>
      </w:r>
    </w:p>
    <w:p w:rsidR="00887408" w:rsidRPr="00043743" w:rsidRDefault="00744AA1">
      <w:pPr>
        <w:pStyle w:val="Normal1"/>
        <w:spacing w:after="160"/>
        <w:ind w:left="100" w:right="100"/>
        <w:jc w:val="center"/>
        <w:rPr>
          <w:rFonts w:ascii="Open Sans" w:hAnsi="Open Sans" w:cs="Open Sans"/>
          <w:sz w:val="20"/>
        </w:rPr>
      </w:pPr>
      <w:r w:rsidRPr="00744AA1">
        <w:rPr>
          <w:rFonts w:ascii="Open Sans" w:hAnsi="Open Sans" w:cs="Open Sans"/>
          <w:b/>
          <w:sz w:val="18"/>
        </w:rPr>
        <w:t xml:space="preserve">Subject of the agreement </w:t>
      </w:r>
    </w:p>
    <w:p w:rsidR="00887408" w:rsidRPr="00043743" w:rsidRDefault="00744AA1" w:rsidP="00AB57B8">
      <w:pPr>
        <w:pStyle w:val="Normal1"/>
        <w:numPr>
          <w:ilvl w:val="0"/>
          <w:numId w:val="17"/>
        </w:numPr>
        <w:spacing w:line="240" w:lineRule="auto"/>
        <w:ind w:right="100"/>
        <w:jc w:val="both"/>
        <w:rPr>
          <w:rFonts w:ascii="Open Sans" w:hAnsi="Open Sans" w:cs="Open Sans"/>
          <w:sz w:val="18"/>
        </w:rPr>
      </w:pPr>
      <w:r w:rsidRPr="00744AA1">
        <w:rPr>
          <w:rFonts w:ascii="Open Sans" w:hAnsi="Open Sans" w:cs="Open Sans"/>
          <w:sz w:val="18"/>
        </w:rPr>
        <w:t xml:space="preserve">Subject of this agreement is the organisation of a partnership </w:t>
      </w:r>
      <w:proofErr w:type="gramStart"/>
      <w:r w:rsidRPr="00744AA1">
        <w:rPr>
          <w:rFonts w:ascii="Open Sans" w:hAnsi="Open Sans" w:cs="Open Sans"/>
          <w:sz w:val="18"/>
        </w:rPr>
        <w:t>in order to</w:t>
      </w:r>
      <w:proofErr w:type="gramEnd"/>
      <w:r w:rsidRPr="00744AA1">
        <w:rPr>
          <w:rFonts w:ascii="Open Sans" w:hAnsi="Open Sans" w:cs="Open Sans"/>
          <w:sz w:val="18"/>
        </w:rPr>
        <w:t xml:space="preserve"> implement the project [INDEX and TITLE of the project] as </w:t>
      </w:r>
      <w:r w:rsidRPr="00B87955">
        <w:rPr>
          <w:rFonts w:ascii="Open Sans" w:hAnsi="Open Sans" w:cs="Open Sans"/>
          <w:sz w:val="18"/>
        </w:rPr>
        <w:t>indicated in the annexes</w:t>
      </w:r>
      <w:r w:rsidR="00484EAF" w:rsidRPr="00B87955">
        <w:rPr>
          <w:rFonts w:ascii="Open Sans" w:hAnsi="Open Sans" w:cs="Open Sans"/>
          <w:sz w:val="18"/>
        </w:rPr>
        <w:t xml:space="preserve"> of this agreement</w:t>
      </w:r>
      <w:r w:rsidRPr="00B87955">
        <w:rPr>
          <w:rFonts w:ascii="Open Sans" w:hAnsi="Open Sans" w:cs="Open Sans"/>
          <w:sz w:val="18"/>
        </w:rPr>
        <w:t>. The</w:t>
      </w:r>
      <w:r w:rsidRPr="00744AA1">
        <w:rPr>
          <w:rFonts w:ascii="Open Sans" w:hAnsi="Open Sans" w:cs="Open Sans"/>
          <w:sz w:val="18"/>
        </w:rPr>
        <w:t xml:space="preserve"> annexes comprise:</w:t>
      </w:r>
    </w:p>
    <w:p w:rsidR="00EA65B6" w:rsidRPr="00043743" w:rsidRDefault="00EA65B6" w:rsidP="000A4CC7">
      <w:pPr>
        <w:pStyle w:val="Normal1"/>
        <w:spacing w:line="240" w:lineRule="auto"/>
        <w:ind w:left="360" w:right="100"/>
        <w:jc w:val="both"/>
        <w:rPr>
          <w:rFonts w:ascii="Open Sans" w:hAnsi="Open Sans" w:cs="Open Sans"/>
          <w:sz w:val="20"/>
        </w:rPr>
      </w:pPr>
    </w:p>
    <w:p w:rsidR="00887408" w:rsidRPr="00043743" w:rsidRDefault="00744AA1" w:rsidP="00EA65B6">
      <w:pPr>
        <w:pStyle w:val="Normal1"/>
        <w:numPr>
          <w:ilvl w:val="0"/>
          <w:numId w:val="1"/>
        </w:numPr>
        <w:spacing w:line="240" w:lineRule="auto"/>
        <w:ind w:left="1079" w:hanging="359"/>
        <w:contextualSpacing/>
        <w:jc w:val="both"/>
        <w:rPr>
          <w:rFonts w:ascii="Open Sans" w:hAnsi="Open Sans" w:cs="Open Sans"/>
          <w:sz w:val="18"/>
        </w:rPr>
      </w:pPr>
      <w:r w:rsidRPr="00744AA1">
        <w:rPr>
          <w:rFonts w:ascii="Open Sans" w:hAnsi="Open Sans" w:cs="Open Sans"/>
          <w:sz w:val="18"/>
        </w:rPr>
        <w:t>the latest version of the application form approved by the programme</w:t>
      </w:r>
    </w:p>
    <w:p w:rsidR="00887408" w:rsidRPr="00043743" w:rsidRDefault="00744AA1" w:rsidP="00EA65B6">
      <w:pPr>
        <w:pStyle w:val="Normal1"/>
        <w:numPr>
          <w:ilvl w:val="0"/>
          <w:numId w:val="3"/>
        </w:numPr>
        <w:spacing w:line="240" w:lineRule="auto"/>
        <w:ind w:left="1079" w:hanging="359"/>
        <w:contextualSpacing/>
        <w:jc w:val="both"/>
        <w:rPr>
          <w:rFonts w:ascii="Open Sans" w:hAnsi="Open Sans" w:cs="Open Sans"/>
          <w:sz w:val="18"/>
        </w:rPr>
      </w:pPr>
      <w:r w:rsidRPr="00744AA1">
        <w:rPr>
          <w:rFonts w:ascii="Open Sans" w:hAnsi="Open Sans" w:cs="Open Sans"/>
          <w:sz w:val="18"/>
        </w:rPr>
        <w:lastRenderedPageBreak/>
        <w:t xml:space="preserve">the latest subsidy contract between the </w:t>
      </w:r>
      <w:r w:rsidR="00395076">
        <w:rPr>
          <w:rFonts w:ascii="Open Sans" w:hAnsi="Open Sans" w:cs="Open Sans"/>
          <w:sz w:val="18"/>
        </w:rPr>
        <w:t>m</w:t>
      </w:r>
      <w:r w:rsidRPr="00744AA1">
        <w:rPr>
          <w:rFonts w:ascii="Open Sans" w:hAnsi="Open Sans" w:cs="Open Sans"/>
          <w:sz w:val="18"/>
        </w:rPr>
        <w:t xml:space="preserve">anaging </w:t>
      </w:r>
      <w:r w:rsidR="00395076">
        <w:rPr>
          <w:rFonts w:ascii="Open Sans" w:hAnsi="Open Sans" w:cs="Open Sans"/>
          <w:sz w:val="18"/>
        </w:rPr>
        <w:t>a</w:t>
      </w:r>
      <w:r w:rsidRPr="00744AA1">
        <w:rPr>
          <w:rFonts w:ascii="Open Sans" w:hAnsi="Open Sans" w:cs="Open Sans"/>
          <w:sz w:val="18"/>
        </w:rPr>
        <w:t>uthority and the lead partner</w:t>
      </w:r>
    </w:p>
    <w:p w:rsidR="00887408" w:rsidRPr="00043743" w:rsidRDefault="00887408" w:rsidP="000A4CC7">
      <w:pPr>
        <w:pStyle w:val="Normal1"/>
        <w:spacing w:after="160"/>
        <w:ind w:left="100" w:right="100"/>
        <w:jc w:val="both"/>
        <w:rPr>
          <w:rFonts w:ascii="Open Sans" w:hAnsi="Open Sans" w:cs="Open Sans"/>
          <w:sz w:val="20"/>
        </w:rPr>
      </w:pPr>
    </w:p>
    <w:p w:rsidR="00C4419C" w:rsidRPr="00043743" w:rsidRDefault="00744AA1">
      <w:pPr>
        <w:pStyle w:val="Normal1"/>
        <w:numPr>
          <w:ilvl w:val="0"/>
          <w:numId w:val="17"/>
        </w:numPr>
        <w:spacing w:line="240" w:lineRule="auto"/>
        <w:ind w:right="100"/>
        <w:jc w:val="both"/>
        <w:rPr>
          <w:rFonts w:ascii="Open Sans" w:hAnsi="Open Sans" w:cs="Open Sans"/>
          <w:sz w:val="18"/>
        </w:rPr>
      </w:pPr>
      <w:r w:rsidRPr="00744AA1">
        <w:rPr>
          <w:rFonts w:ascii="Open Sans" w:hAnsi="Open Sans" w:cs="Open Sans"/>
          <w:sz w:val="18"/>
        </w:rPr>
        <w:t xml:space="preserve">The annexes - including all provisions they are based on and refer to - </w:t>
      </w:r>
      <w:proofErr w:type="gramStart"/>
      <w:r w:rsidRPr="00744AA1">
        <w:rPr>
          <w:rFonts w:ascii="Open Sans" w:hAnsi="Open Sans" w:cs="Open Sans"/>
          <w:sz w:val="18"/>
        </w:rPr>
        <w:t>are considered to be</w:t>
      </w:r>
      <w:proofErr w:type="gramEnd"/>
      <w:r w:rsidRPr="00744AA1">
        <w:rPr>
          <w:rFonts w:ascii="Open Sans" w:hAnsi="Open Sans" w:cs="Open Sans"/>
          <w:sz w:val="18"/>
        </w:rPr>
        <w:t xml:space="preserve"> an integral part of this agreement.</w:t>
      </w:r>
    </w:p>
    <w:p w:rsidR="00C4419C" w:rsidRPr="00043743" w:rsidRDefault="00C4419C">
      <w:pPr>
        <w:pStyle w:val="Normal1"/>
        <w:spacing w:after="160"/>
        <w:ind w:left="720" w:right="100"/>
        <w:jc w:val="center"/>
        <w:rPr>
          <w:rFonts w:ascii="Open Sans" w:hAnsi="Open Sans" w:cs="Open Sans"/>
          <w:sz w:val="18"/>
        </w:rPr>
      </w:pPr>
    </w:p>
    <w:p w:rsidR="008C476D" w:rsidRDefault="008C476D">
      <w:pPr>
        <w:pStyle w:val="Normal1"/>
        <w:ind w:left="100" w:right="100"/>
        <w:jc w:val="center"/>
        <w:rPr>
          <w:rFonts w:ascii="Open Sans" w:hAnsi="Open Sans" w:cs="Open Sans"/>
          <w:i/>
          <w:sz w:val="18"/>
        </w:rPr>
      </w:pPr>
    </w:p>
    <w:p w:rsidR="00887408" w:rsidRPr="00043743" w:rsidRDefault="00744AA1">
      <w:pPr>
        <w:pStyle w:val="Normal1"/>
        <w:ind w:left="100" w:right="100"/>
        <w:jc w:val="center"/>
        <w:rPr>
          <w:rFonts w:ascii="Open Sans" w:hAnsi="Open Sans" w:cs="Open Sans"/>
          <w:i/>
          <w:sz w:val="18"/>
        </w:rPr>
      </w:pPr>
      <w:r w:rsidRPr="00744AA1">
        <w:rPr>
          <w:rFonts w:ascii="Open Sans" w:hAnsi="Open Sans" w:cs="Open Sans"/>
          <w:i/>
          <w:sz w:val="18"/>
        </w:rPr>
        <w:t>Article 3</w:t>
      </w:r>
    </w:p>
    <w:p w:rsidR="00406F66" w:rsidRPr="00043743" w:rsidRDefault="00406F66">
      <w:pPr>
        <w:pStyle w:val="Normal1"/>
        <w:ind w:left="100" w:right="100"/>
        <w:jc w:val="center"/>
        <w:rPr>
          <w:rFonts w:ascii="Open Sans" w:hAnsi="Open Sans" w:cs="Open Sans"/>
          <w:sz w:val="18"/>
        </w:rPr>
      </w:pPr>
    </w:p>
    <w:p w:rsidR="00887408" w:rsidRPr="00043743" w:rsidRDefault="00744AA1" w:rsidP="0018603B">
      <w:pPr>
        <w:pStyle w:val="Normal1"/>
        <w:ind w:left="100" w:right="100"/>
        <w:jc w:val="center"/>
        <w:rPr>
          <w:rFonts w:ascii="Open Sans" w:hAnsi="Open Sans" w:cs="Open Sans"/>
          <w:b/>
          <w:sz w:val="18"/>
        </w:rPr>
      </w:pPr>
      <w:r w:rsidRPr="00744AA1">
        <w:rPr>
          <w:rFonts w:ascii="Open Sans" w:hAnsi="Open Sans" w:cs="Open Sans"/>
          <w:b/>
          <w:sz w:val="18"/>
        </w:rPr>
        <w:t>Obligations of the parties</w:t>
      </w:r>
    </w:p>
    <w:p w:rsidR="0018603B" w:rsidRPr="00043743" w:rsidRDefault="0018603B">
      <w:pPr>
        <w:pStyle w:val="Normal1"/>
        <w:ind w:left="100" w:right="100"/>
        <w:jc w:val="center"/>
        <w:rPr>
          <w:rFonts w:ascii="Open Sans" w:hAnsi="Open Sans" w:cs="Open Sans"/>
          <w:b/>
          <w:sz w:val="18"/>
        </w:rPr>
      </w:pPr>
    </w:p>
    <w:p w:rsidR="00D94E00" w:rsidRDefault="004B7DC7">
      <w:pPr>
        <w:pStyle w:val="Normal1"/>
        <w:ind w:right="100"/>
        <w:rPr>
          <w:rFonts w:ascii="Open Sans" w:hAnsi="Open Sans" w:cs="Open Sans"/>
          <w:sz w:val="18"/>
        </w:rPr>
      </w:pPr>
      <w:r>
        <w:rPr>
          <w:rFonts w:ascii="Open Sans" w:hAnsi="Open Sans" w:cs="Open Sans"/>
          <w:sz w:val="18"/>
        </w:rPr>
        <w:t>All partners oblige themselves to achieve the common objective and planned outputs of the project through cooperation in the partnership.</w:t>
      </w:r>
    </w:p>
    <w:p w:rsidR="004B7DC7" w:rsidRPr="00043743" w:rsidRDefault="004B7DC7">
      <w:pPr>
        <w:pStyle w:val="Normal1"/>
        <w:ind w:left="100" w:right="100"/>
        <w:jc w:val="center"/>
        <w:rPr>
          <w:rFonts w:ascii="Open Sans" w:hAnsi="Open Sans" w:cs="Open Sans"/>
          <w:sz w:val="18"/>
        </w:rPr>
      </w:pPr>
    </w:p>
    <w:p w:rsidR="00A530BB" w:rsidRPr="00043743" w:rsidRDefault="00744AA1" w:rsidP="00A530BB">
      <w:pPr>
        <w:pStyle w:val="Normal1"/>
        <w:ind w:right="100"/>
        <w:jc w:val="both"/>
        <w:rPr>
          <w:rFonts w:ascii="Open Sans" w:hAnsi="Open Sans" w:cs="Open Sans"/>
          <w:b/>
          <w:sz w:val="18"/>
        </w:rPr>
      </w:pPr>
      <w:r w:rsidRPr="00744AA1">
        <w:rPr>
          <w:rFonts w:ascii="Open Sans" w:hAnsi="Open Sans" w:cs="Open Sans"/>
          <w:b/>
          <w:sz w:val="18"/>
        </w:rPr>
        <w:t xml:space="preserve">Lead </w:t>
      </w:r>
      <w:r w:rsidR="002711C3">
        <w:rPr>
          <w:rFonts w:ascii="Open Sans" w:hAnsi="Open Sans" w:cs="Open Sans"/>
          <w:b/>
          <w:sz w:val="18"/>
        </w:rPr>
        <w:t>p</w:t>
      </w:r>
      <w:r w:rsidRPr="00744AA1">
        <w:rPr>
          <w:rFonts w:ascii="Open Sans" w:hAnsi="Open Sans" w:cs="Open Sans"/>
          <w:b/>
          <w:sz w:val="18"/>
        </w:rPr>
        <w:t>artner’s obligations</w:t>
      </w:r>
    </w:p>
    <w:p w:rsidR="00A530BB" w:rsidRPr="00043743" w:rsidRDefault="00A530BB" w:rsidP="00A530BB">
      <w:pPr>
        <w:pStyle w:val="Normal1"/>
        <w:ind w:right="100"/>
        <w:jc w:val="both"/>
        <w:rPr>
          <w:rFonts w:ascii="Open Sans" w:hAnsi="Open Sans" w:cs="Open Sans"/>
          <w:b/>
          <w:sz w:val="18"/>
        </w:rPr>
      </w:pPr>
    </w:p>
    <w:p w:rsidR="00887408" w:rsidRPr="00043743" w:rsidRDefault="00744AA1" w:rsidP="00393856">
      <w:pPr>
        <w:pStyle w:val="Normal1"/>
        <w:numPr>
          <w:ilvl w:val="0"/>
          <w:numId w:val="18"/>
        </w:numPr>
        <w:ind w:right="100"/>
        <w:jc w:val="both"/>
        <w:rPr>
          <w:rFonts w:ascii="Open Sans" w:hAnsi="Open Sans" w:cs="Open Sans"/>
          <w:b/>
          <w:sz w:val="18"/>
        </w:rPr>
      </w:pPr>
      <w:r w:rsidRPr="00744AA1">
        <w:rPr>
          <w:rFonts w:ascii="Open Sans" w:hAnsi="Open Sans" w:cs="Open Sans"/>
          <w:sz w:val="18"/>
        </w:rPr>
        <w:t xml:space="preserve">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will comply with all obligations deriving from </w:t>
      </w:r>
      <w:r w:rsidR="00E42FFD" w:rsidRPr="00043743">
        <w:rPr>
          <w:rFonts w:ascii="Open Sans" w:hAnsi="Open Sans" w:cs="Open Sans"/>
          <w:sz w:val="18"/>
        </w:rPr>
        <w:t>article 13</w:t>
      </w:r>
      <w:r w:rsidR="00E42FFD">
        <w:rPr>
          <w:rFonts w:ascii="Open Sans" w:hAnsi="Open Sans" w:cs="Open Sans"/>
          <w:sz w:val="18"/>
        </w:rPr>
        <w:t>(</w:t>
      </w:r>
      <w:r w:rsidR="00E42FFD" w:rsidRPr="00043743">
        <w:rPr>
          <w:rFonts w:ascii="Open Sans" w:hAnsi="Open Sans" w:cs="Open Sans"/>
          <w:sz w:val="18"/>
        </w:rPr>
        <w:t>2</w:t>
      </w:r>
      <w:r w:rsidR="00E42FFD">
        <w:rPr>
          <w:rFonts w:ascii="Open Sans" w:hAnsi="Open Sans" w:cs="Open Sans"/>
          <w:sz w:val="18"/>
        </w:rPr>
        <w:t xml:space="preserve">) of </w:t>
      </w:r>
      <w:r w:rsidRPr="00744AA1">
        <w:rPr>
          <w:rFonts w:ascii="Open Sans" w:hAnsi="Open Sans" w:cs="Open Sans"/>
          <w:sz w:val="18"/>
        </w:rPr>
        <w:t xml:space="preserve">Regulation (EU) No 1299/2013, the </w:t>
      </w:r>
      <w:r w:rsidR="00180E2B">
        <w:rPr>
          <w:rFonts w:ascii="Open Sans" w:hAnsi="Open Sans" w:cs="Open Sans"/>
          <w:sz w:val="18"/>
        </w:rPr>
        <w:t>subsidy contract</w:t>
      </w:r>
      <w:r w:rsidRPr="00744AA1">
        <w:rPr>
          <w:rFonts w:ascii="Open Sans" w:hAnsi="Open Sans" w:cs="Open Sans"/>
          <w:sz w:val="18"/>
        </w:rPr>
        <w:t xml:space="preserve"> and the </w:t>
      </w:r>
      <w:r w:rsidR="00484EAF">
        <w:rPr>
          <w:rFonts w:ascii="Open Sans" w:hAnsi="Open Sans" w:cs="Open Sans"/>
          <w:sz w:val="18"/>
        </w:rPr>
        <w:t xml:space="preserve">NWE </w:t>
      </w:r>
      <w:r w:rsidR="00745F37">
        <w:rPr>
          <w:rFonts w:ascii="Open Sans" w:hAnsi="Open Sans" w:cs="Open Sans"/>
          <w:sz w:val="18"/>
        </w:rPr>
        <w:t>programme</w:t>
      </w:r>
      <w:r w:rsidRPr="00744AA1">
        <w:rPr>
          <w:rFonts w:ascii="Open Sans" w:hAnsi="Open Sans" w:cs="Open Sans"/>
          <w:sz w:val="18"/>
        </w:rPr>
        <w:t xml:space="preserve"> manual, inter alia, ensure the transfer of the subsidy to the project partners as quickly as possible and in full</w:t>
      </w:r>
      <w:r w:rsidR="00CB31C4">
        <w:rPr>
          <w:rFonts w:ascii="Open Sans" w:hAnsi="Open Sans" w:cs="Open Sans"/>
          <w:sz w:val="18"/>
        </w:rPr>
        <w:t>.</w:t>
      </w:r>
    </w:p>
    <w:p w:rsidR="00FD0395" w:rsidRPr="00043743" w:rsidRDefault="00744AA1" w:rsidP="00393856">
      <w:pPr>
        <w:pStyle w:val="Normal1"/>
        <w:numPr>
          <w:ilvl w:val="0"/>
          <w:numId w:val="18"/>
        </w:numPr>
        <w:ind w:right="100"/>
        <w:jc w:val="both"/>
        <w:rPr>
          <w:rFonts w:ascii="Open Sans" w:hAnsi="Open Sans" w:cs="Open Sans"/>
          <w:sz w:val="18"/>
        </w:rPr>
      </w:pPr>
      <w:r w:rsidRPr="00744AA1">
        <w:rPr>
          <w:rFonts w:ascii="Open Sans" w:hAnsi="Open Sans" w:cs="Open Sans"/>
          <w:sz w:val="18"/>
        </w:rPr>
        <w:t xml:space="preserve">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will inform the </w:t>
      </w:r>
      <w:r w:rsidR="00745F37">
        <w:rPr>
          <w:rFonts w:ascii="Open Sans" w:hAnsi="Open Sans" w:cs="Open Sans"/>
          <w:sz w:val="18"/>
        </w:rPr>
        <w:t>partner</w:t>
      </w:r>
      <w:r w:rsidRPr="00744AA1">
        <w:rPr>
          <w:rFonts w:ascii="Open Sans" w:hAnsi="Open Sans" w:cs="Open Sans"/>
          <w:sz w:val="18"/>
        </w:rPr>
        <w:t xml:space="preserve">s on a regular basis about any relevant communication between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00AD140E">
        <w:rPr>
          <w:rFonts w:ascii="Open Sans" w:hAnsi="Open Sans" w:cs="Open Sans"/>
          <w:sz w:val="18"/>
        </w:rPr>
        <w:t xml:space="preserve"> and the </w:t>
      </w:r>
      <w:r w:rsidR="00484EAF">
        <w:rPr>
          <w:rFonts w:ascii="Open Sans" w:hAnsi="Open Sans" w:cs="Open Sans"/>
          <w:sz w:val="18"/>
        </w:rPr>
        <w:t xml:space="preserve">NWE </w:t>
      </w:r>
      <w:r w:rsidR="00AD140E">
        <w:rPr>
          <w:rFonts w:ascii="Open Sans" w:hAnsi="Open Sans" w:cs="Open Sans"/>
          <w:sz w:val="18"/>
        </w:rPr>
        <w:t>j</w:t>
      </w:r>
      <w:r w:rsidRPr="00744AA1">
        <w:rPr>
          <w:rFonts w:ascii="Open Sans" w:hAnsi="Open Sans" w:cs="Open Sans"/>
          <w:sz w:val="18"/>
        </w:rPr>
        <w:t xml:space="preserve">oint </w:t>
      </w:r>
      <w:r w:rsidR="00AD140E">
        <w:rPr>
          <w:rFonts w:ascii="Open Sans" w:hAnsi="Open Sans" w:cs="Open Sans"/>
          <w:sz w:val="18"/>
        </w:rPr>
        <w:t>s</w:t>
      </w:r>
      <w:r w:rsidRPr="00744AA1">
        <w:rPr>
          <w:rFonts w:ascii="Open Sans" w:hAnsi="Open Sans" w:cs="Open Sans"/>
          <w:sz w:val="18"/>
        </w:rPr>
        <w:t>ecretariat.</w:t>
      </w:r>
    </w:p>
    <w:p w:rsidR="0007766D" w:rsidRPr="00043743" w:rsidRDefault="00744AA1" w:rsidP="0007766D">
      <w:pPr>
        <w:pStyle w:val="ListParagraph"/>
        <w:numPr>
          <w:ilvl w:val="0"/>
          <w:numId w:val="18"/>
        </w:numPr>
        <w:rPr>
          <w:rFonts w:ascii="Open Sans" w:eastAsia="Arial" w:hAnsi="Open Sans" w:cs="Open Sans"/>
          <w:color w:val="000000"/>
          <w:sz w:val="18"/>
          <w:szCs w:val="20"/>
          <w:lang w:eastAsia="en-GB"/>
        </w:rPr>
      </w:pPr>
      <w:r w:rsidRPr="00744AA1">
        <w:rPr>
          <w:rFonts w:ascii="Open Sans" w:eastAsia="Arial" w:hAnsi="Open Sans" w:cs="Open Sans"/>
          <w:color w:val="000000"/>
          <w:sz w:val="18"/>
          <w:szCs w:val="20"/>
          <w:lang w:eastAsia="en-GB"/>
        </w:rPr>
        <w:t xml:space="preserve">Before submitting a request for change to the </w:t>
      </w:r>
      <w:r w:rsidR="00D04E03">
        <w:rPr>
          <w:rFonts w:ascii="Open Sans" w:eastAsia="Arial" w:hAnsi="Open Sans" w:cs="Open Sans"/>
          <w:color w:val="000000"/>
          <w:sz w:val="18"/>
          <w:szCs w:val="20"/>
          <w:lang w:eastAsia="en-GB"/>
        </w:rPr>
        <w:t>joint secretariat</w:t>
      </w:r>
      <w:r w:rsidRPr="00744AA1">
        <w:rPr>
          <w:rFonts w:ascii="Open Sans" w:eastAsia="Arial" w:hAnsi="Open Sans" w:cs="Open Sans"/>
          <w:color w:val="000000"/>
          <w:sz w:val="18"/>
          <w:szCs w:val="20"/>
          <w:lang w:eastAsia="en-GB"/>
        </w:rPr>
        <w:t xml:space="preserve">, the </w:t>
      </w:r>
      <w:r w:rsidR="002711C3">
        <w:rPr>
          <w:rFonts w:ascii="Open Sans" w:eastAsia="Arial" w:hAnsi="Open Sans" w:cs="Open Sans"/>
          <w:color w:val="000000"/>
          <w:sz w:val="18"/>
          <w:szCs w:val="20"/>
          <w:lang w:eastAsia="en-GB"/>
        </w:rPr>
        <w:t>lead</w:t>
      </w:r>
      <w:r w:rsidRPr="00744AA1">
        <w:rPr>
          <w:rFonts w:ascii="Open Sans" w:eastAsia="Arial" w:hAnsi="Open Sans" w:cs="Open Sans"/>
          <w:color w:val="000000"/>
          <w:sz w:val="18"/>
          <w:szCs w:val="20"/>
          <w:lang w:eastAsia="en-GB"/>
        </w:rPr>
        <w:t xml:space="preserve"> </w:t>
      </w:r>
      <w:r w:rsidR="00745F37">
        <w:rPr>
          <w:rFonts w:ascii="Open Sans" w:eastAsia="Arial" w:hAnsi="Open Sans" w:cs="Open Sans"/>
          <w:color w:val="000000"/>
          <w:sz w:val="18"/>
          <w:szCs w:val="20"/>
          <w:lang w:eastAsia="en-GB"/>
        </w:rPr>
        <w:t>partner</w:t>
      </w:r>
      <w:r w:rsidRPr="00744AA1">
        <w:rPr>
          <w:rFonts w:ascii="Open Sans" w:eastAsia="Arial" w:hAnsi="Open Sans" w:cs="Open Sans"/>
          <w:color w:val="000000"/>
          <w:sz w:val="18"/>
          <w:szCs w:val="20"/>
          <w:lang w:eastAsia="en-GB"/>
        </w:rPr>
        <w:t xml:space="preserve"> shall obtain the approval of its partners on the changes proposed. The </w:t>
      </w:r>
      <w:r w:rsidR="002711C3">
        <w:rPr>
          <w:rFonts w:ascii="Open Sans" w:eastAsia="Arial" w:hAnsi="Open Sans" w:cs="Open Sans"/>
          <w:color w:val="000000"/>
          <w:sz w:val="18"/>
          <w:szCs w:val="20"/>
          <w:lang w:eastAsia="en-GB"/>
        </w:rPr>
        <w:t>lead</w:t>
      </w:r>
      <w:r w:rsidRPr="00744AA1">
        <w:rPr>
          <w:rFonts w:ascii="Open Sans" w:eastAsia="Arial" w:hAnsi="Open Sans" w:cs="Open Sans"/>
          <w:color w:val="000000"/>
          <w:sz w:val="18"/>
          <w:szCs w:val="20"/>
          <w:lang w:eastAsia="en-GB"/>
        </w:rPr>
        <w:t xml:space="preserve"> </w:t>
      </w:r>
      <w:r w:rsidR="00745F37">
        <w:rPr>
          <w:rFonts w:ascii="Open Sans" w:eastAsia="Arial" w:hAnsi="Open Sans" w:cs="Open Sans"/>
          <w:color w:val="000000"/>
          <w:sz w:val="18"/>
          <w:szCs w:val="20"/>
          <w:lang w:eastAsia="en-GB"/>
        </w:rPr>
        <w:t>partner</w:t>
      </w:r>
      <w:r w:rsidRPr="00744AA1">
        <w:rPr>
          <w:rFonts w:ascii="Open Sans" w:eastAsia="Arial" w:hAnsi="Open Sans" w:cs="Open Sans"/>
          <w:color w:val="000000"/>
          <w:sz w:val="18"/>
          <w:szCs w:val="20"/>
          <w:lang w:eastAsia="en-GB"/>
        </w:rPr>
        <w:t xml:space="preserve"> may set a deadline to the partners for this approval so that beyond this deadline the proposed changes are considered as approved by the partners.</w:t>
      </w:r>
    </w:p>
    <w:p w:rsidR="0007766D" w:rsidRPr="00043743" w:rsidRDefault="0007766D" w:rsidP="008939B8">
      <w:pPr>
        <w:pStyle w:val="Normal1"/>
        <w:ind w:right="100"/>
        <w:jc w:val="both"/>
        <w:rPr>
          <w:rFonts w:ascii="Open Sans" w:hAnsi="Open Sans" w:cs="Open Sans"/>
          <w:sz w:val="18"/>
        </w:rPr>
      </w:pPr>
    </w:p>
    <w:p w:rsidR="00B92B44" w:rsidRPr="00043743" w:rsidRDefault="00744AA1" w:rsidP="008939B8">
      <w:pPr>
        <w:pStyle w:val="Normal1"/>
        <w:ind w:right="100"/>
        <w:jc w:val="both"/>
        <w:rPr>
          <w:rFonts w:ascii="Open Sans" w:hAnsi="Open Sans" w:cs="Open Sans"/>
          <w:sz w:val="18"/>
        </w:rPr>
      </w:pPr>
      <w:r w:rsidRPr="00744AA1">
        <w:rPr>
          <w:rFonts w:ascii="Open Sans" w:hAnsi="Open Sans" w:cs="Open Sans"/>
          <w:sz w:val="18"/>
        </w:rPr>
        <w:t xml:space="preserve">[If the project wants to provide more explicit information here, it could be copied from the relevant Regulation, the subsidy contract and/or the </w:t>
      </w:r>
      <w:r w:rsidR="00745F37">
        <w:rPr>
          <w:rFonts w:ascii="Open Sans" w:hAnsi="Open Sans" w:cs="Open Sans"/>
          <w:sz w:val="18"/>
        </w:rPr>
        <w:t>programme</w:t>
      </w:r>
      <w:r w:rsidRPr="00744AA1">
        <w:rPr>
          <w:rFonts w:ascii="Open Sans" w:hAnsi="Open Sans" w:cs="Open Sans"/>
          <w:sz w:val="18"/>
        </w:rPr>
        <w:t xml:space="preserve"> manual]</w:t>
      </w:r>
    </w:p>
    <w:p w:rsidR="00FD0395" w:rsidRPr="00043743" w:rsidRDefault="00FD0395" w:rsidP="008939B8">
      <w:pPr>
        <w:pStyle w:val="Normal1"/>
        <w:ind w:right="100"/>
        <w:jc w:val="both"/>
        <w:rPr>
          <w:rFonts w:ascii="Open Sans" w:hAnsi="Open Sans" w:cs="Open Sans"/>
          <w:sz w:val="20"/>
        </w:rPr>
      </w:pPr>
    </w:p>
    <w:p w:rsidR="00FD0395" w:rsidRPr="00043743" w:rsidRDefault="00744AA1" w:rsidP="008939B8">
      <w:pPr>
        <w:pStyle w:val="Normal1"/>
        <w:ind w:right="100"/>
        <w:jc w:val="both"/>
        <w:rPr>
          <w:rFonts w:ascii="Open Sans" w:hAnsi="Open Sans" w:cs="Open Sans"/>
          <w:b/>
          <w:sz w:val="18"/>
        </w:rPr>
      </w:pPr>
      <w:r w:rsidRPr="00744AA1">
        <w:rPr>
          <w:rFonts w:ascii="Open Sans" w:hAnsi="Open Sans" w:cs="Open Sans"/>
          <w:b/>
          <w:sz w:val="18"/>
        </w:rPr>
        <w:t>Partners’ obligations</w:t>
      </w:r>
    </w:p>
    <w:p w:rsidR="0062577B" w:rsidRPr="00043743" w:rsidRDefault="0062577B" w:rsidP="003A4E07">
      <w:pPr>
        <w:pStyle w:val="Normal1"/>
        <w:ind w:left="720" w:right="100"/>
        <w:jc w:val="both"/>
        <w:rPr>
          <w:rFonts w:ascii="Open Sans" w:hAnsi="Open Sans" w:cs="Open Sans"/>
          <w:sz w:val="20"/>
        </w:rPr>
      </w:pPr>
    </w:p>
    <w:p w:rsidR="00A73381" w:rsidRPr="00043743" w:rsidRDefault="00744AA1" w:rsidP="00A73381">
      <w:pPr>
        <w:pStyle w:val="ListParagraph"/>
        <w:numPr>
          <w:ilvl w:val="0"/>
          <w:numId w:val="19"/>
        </w:numPr>
        <w:rPr>
          <w:rFonts w:ascii="Open Sans" w:eastAsia="Arial" w:hAnsi="Open Sans" w:cs="Open Sans"/>
          <w:color w:val="000000"/>
          <w:sz w:val="18"/>
          <w:szCs w:val="18"/>
          <w:lang w:eastAsia="en-GB"/>
        </w:rPr>
      </w:pPr>
      <w:r w:rsidRPr="00744AA1">
        <w:rPr>
          <w:rFonts w:ascii="Open Sans" w:eastAsia="Arial" w:hAnsi="Open Sans" w:cs="Open Sans"/>
          <w:color w:val="000000"/>
          <w:sz w:val="18"/>
          <w:szCs w:val="18"/>
          <w:lang w:eastAsia="en-GB"/>
        </w:rPr>
        <w:t xml:space="preserve">To be eligible as project partner under NWE Programme the partner </w:t>
      </w:r>
      <w:proofErr w:type="gramStart"/>
      <w:r w:rsidRPr="00744AA1">
        <w:rPr>
          <w:rFonts w:ascii="Open Sans" w:eastAsia="Arial" w:hAnsi="Open Sans" w:cs="Open Sans"/>
          <w:color w:val="000000"/>
          <w:sz w:val="18"/>
          <w:szCs w:val="18"/>
          <w:lang w:eastAsia="en-GB"/>
        </w:rPr>
        <w:t>has to</w:t>
      </w:r>
      <w:proofErr w:type="gramEnd"/>
      <w:r w:rsidRPr="00744AA1">
        <w:rPr>
          <w:rFonts w:ascii="Open Sans" w:eastAsia="Arial" w:hAnsi="Open Sans" w:cs="Open Sans"/>
          <w:color w:val="000000"/>
          <w:sz w:val="18"/>
          <w:szCs w:val="18"/>
          <w:lang w:eastAsia="en-GB"/>
        </w:rPr>
        <w:t xml:space="preserve"> be a legal entity. </w:t>
      </w:r>
    </w:p>
    <w:p w:rsidR="0062577B" w:rsidRPr="00043743" w:rsidRDefault="00744AA1" w:rsidP="0062577B">
      <w:pPr>
        <w:pStyle w:val="Normal1"/>
        <w:numPr>
          <w:ilvl w:val="0"/>
          <w:numId w:val="19"/>
        </w:numPr>
        <w:ind w:right="100"/>
        <w:jc w:val="both"/>
        <w:rPr>
          <w:rFonts w:ascii="Open Sans" w:hAnsi="Open Sans" w:cs="Open Sans"/>
          <w:sz w:val="18"/>
          <w:szCs w:val="18"/>
        </w:rPr>
      </w:pPr>
      <w:r w:rsidRPr="00744AA1">
        <w:rPr>
          <w:rFonts w:ascii="Open Sans" w:hAnsi="Open Sans" w:cs="Open Sans"/>
          <w:sz w:val="18"/>
          <w:szCs w:val="18"/>
        </w:rPr>
        <w:t>All partners will do everything in their power to implement the project as defined in the present agreement and shall ensure to implement it in line with the latest approved version of the application form and this partnership agreement.</w:t>
      </w:r>
    </w:p>
    <w:p w:rsidR="0062577B" w:rsidRPr="00043743" w:rsidRDefault="00744AA1" w:rsidP="0062577B">
      <w:pPr>
        <w:pStyle w:val="Normal1"/>
        <w:numPr>
          <w:ilvl w:val="0"/>
          <w:numId w:val="19"/>
        </w:numPr>
        <w:ind w:right="100"/>
        <w:jc w:val="both"/>
        <w:rPr>
          <w:rFonts w:ascii="Open Sans" w:hAnsi="Open Sans" w:cs="Open Sans"/>
          <w:sz w:val="18"/>
          <w:szCs w:val="18"/>
        </w:rPr>
      </w:pPr>
      <w:r w:rsidRPr="00744AA1">
        <w:rPr>
          <w:rFonts w:ascii="Open Sans" w:hAnsi="Open Sans" w:cs="Open Sans"/>
          <w:sz w:val="18"/>
          <w:szCs w:val="18"/>
        </w:rPr>
        <w:t xml:space="preserve">All partners shall comply with the provisions of the </w:t>
      </w:r>
      <w:r w:rsidR="00745F37">
        <w:rPr>
          <w:rFonts w:ascii="Open Sans" w:hAnsi="Open Sans" w:cs="Open Sans"/>
          <w:sz w:val="18"/>
          <w:szCs w:val="18"/>
        </w:rPr>
        <w:t>subsidy contract</w:t>
      </w:r>
      <w:r w:rsidRPr="00744AA1">
        <w:rPr>
          <w:rFonts w:ascii="Open Sans" w:hAnsi="Open Sans" w:cs="Open Sans"/>
          <w:sz w:val="18"/>
          <w:szCs w:val="18"/>
        </w:rPr>
        <w:t xml:space="preserve">, the </w:t>
      </w:r>
      <w:r w:rsidR="00745F37">
        <w:rPr>
          <w:rFonts w:ascii="Open Sans" w:hAnsi="Open Sans" w:cs="Open Sans"/>
          <w:sz w:val="18"/>
          <w:szCs w:val="18"/>
        </w:rPr>
        <w:t>p</w:t>
      </w:r>
      <w:r w:rsidRPr="00744AA1">
        <w:rPr>
          <w:rFonts w:ascii="Open Sans" w:hAnsi="Open Sans" w:cs="Open Sans"/>
          <w:sz w:val="18"/>
          <w:szCs w:val="18"/>
        </w:rPr>
        <w:t xml:space="preserve">rogramme </w:t>
      </w:r>
      <w:r w:rsidR="00745F37">
        <w:rPr>
          <w:rFonts w:ascii="Open Sans" w:hAnsi="Open Sans" w:cs="Open Sans"/>
          <w:sz w:val="18"/>
          <w:szCs w:val="18"/>
        </w:rPr>
        <w:t>m</w:t>
      </w:r>
      <w:r w:rsidRPr="00744AA1">
        <w:rPr>
          <w:rFonts w:ascii="Open Sans" w:hAnsi="Open Sans" w:cs="Open Sans"/>
          <w:sz w:val="18"/>
          <w:szCs w:val="18"/>
        </w:rPr>
        <w:t xml:space="preserve">anual, the </w:t>
      </w:r>
      <w:r w:rsidR="00D04E03">
        <w:rPr>
          <w:rFonts w:ascii="Open Sans" w:hAnsi="Open Sans" w:cs="Open Sans"/>
          <w:sz w:val="18"/>
          <w:szCs w:val="18"/>
        </w:rPr>
        <w:t>c</w:t>
      </w:r>
      <w:r w:rsidRPr="00744AA1">
        <w:rPr>
          <w:rFonts w:ascii="Open Sans" w:hAnsi="Open Sans" w:cs="Open Sans"/>
          <w:sz w:val="18"/>
          <w:szCs w:val="18"/>
        </w:rPr>
        <w:t xml:space="preserve">ooperation </w:t>
      </w:r>
      <w:r w:rsidR="00D04E03">
        <w:rPr>
          <w:rFonts w:ascii="Open Sans" w:hAnsi="Open Sans" w:cs="Open Sans"/>
          <w:sz w:val="18"/>
          <w:szCs w:val="18"/>
        </w:rPr>
        <w:t>p</w:t>
      </w:r>
      <w:r w:rsidRPr="00744AA1">
        <w:rPr>
          <w:rFonts w:ascii="Open Sans" w:hAnsi="Open Sans" w:cs="Open Sans"/>
          <w:sz w:val="18"/>
          <w:szCs w:val="18"/>
        </w:rPr>
        <w:t>rogramme and the latest approved version of the application form.</w:t>
      </w:r>
    </w:p>
    <w:p w:rsidR="0062577B" w:rsidRPr="00043743" w:rsidRDefault="00744AA1" w:rsidP="0062577B">
      <w:pPr>
        <w:pStyle w:val="Normal1"/>
        <w:numPr>
          <w:ilvl w:val="0"/>
          <w:numId w:val="19"/>
        </w:numPr>
        <w:ind w:right="100"/>
        <w:jc w:val="both"/>
        <w:rPr>
          <w:rFonts w:ascii="Open Sans" w:hAnsi="Open Sans" w:cs="Open Sans"/>
          <w:sz w:val="18"/>
          <w:szCs w:val="18"/>
        </w:rPr>
      </w:pPr>
      <w:r w:rsidRPr="00744AA1">
        <w:rPr>
          <w:rFonts w:ascii="Open Sans" w:hAnsi="Open Sans" w:cs="Open Sans"/>
          <w:sz w:val="18"/>
          <w:szCs w:val="18"/>
        </w:rPr>
        <w:t xml:space="preserve">All </w:t>
      </w:r>
      <w:r w:rsidR="00745F37">
        <w:rPr>
          <w:rFonts w:ascii="Open Sans" w:hAnsi="Open Sans" w:cs="Open Sans"/>
          <w:sz w:val="18"/>
          <w:szCs w:val="18"/>
        </w:rPr>
        <w:t>partner</w:t>
      </w:r>
      <w:r w:rsidRPr="00744AA1">
        <w:rPr>
          <w:rFonts w:ascii="Open Sans" w:hAnsi="Open Sans" w:cs="Open Sans"/>
          <w:sz w:val="18"/>
          <w:szCs w:val="18"/>
        </w:rPr>
        <w:t xml:space="preserve">s shall comply with the statutory rules under European law, national statutory regulations, orders, decrees and rulings, permits and exemptions which are relevant for the performance of the present agreement, specifically with respect to their own portion of the project. The implications associated with compliance with these rules, regulations, permits and exemptions will be at the expense and risk of the </w:t>
      </w:r>
      <w:r w:rsidR="00745F37">
        <w:rPr>
          <w:rFonts w:ascii="Open Sans" w:hAnsi="Open Sans" w:cs="Open Sans"/>
          <w:sz w:val="18"/>
          <w:szCs w:val="18"/>
        </w:rPr>
        <w:t>partner</w:t>
      </w:r>
      <w:r w:rsidRPr="00744AA1">
        <w:rPr>
          <w:rFonts w:ascii="Open Sans" w:hAnsi="Open Sans" w:cs="Open Sans"/>
          <w:sz w:val="18"/>
          <w:szCs w:val="18"/>
        </w:rPr>
        <w:t xml:space="preserve"> whose own part of the project is affected.</w:t>
      </w:r>
    </w:p>
    <w:p w:rsidR="001544A0" w:rsidRPr="00043743" w:rsidRDefault="001544A0" w:rsidP="001544A0">
      <w:pPr>
        <w:pStyle w:val="Normal1"/>
        <w:ind w:left="720" w:right="100"/>
        <w:jc w:val="both"/>
        <w:rPr>
          <w:rFonts w:ascii="Open Sans" w:hAnsi="Open Sans" w:cs="Open Sans"/>
          <w:sz w:val="20"/>
        </w:rPr>
      </w:pPr>
    </w:p>
    <w:p w:rsidR="00FD0395" w:rsidRPr="00043743" w:rsidRDefault="00744AA1" w:rsidP="003A4E07">
      <w:pPr>
        <w:pStyle w:val="Normal1"/>
        <w:ind w:right="100"/>
        <w:jc w:val="both"/>
        <w:rPr>
          <w:rFonts w:ascii="Open Sans" w:hAnsi="Open Sans" w:cs="Open Sans"/>
          <w:sz w:val="20"/>
        </w:rPr>
      </w:pPr>
      <w:r w:rsidRPr="00744AA1">
        <w:rPr>
          <w:rFonts w:ascii="Open Sans" w:hAnsi="Open Sans" w:cs="Open Sans"/>
          <w:sz w:val="18"/>
        </w:rPr>
        <w:t>In addition, they shall fulfil the following obligations:</w:t>
      </w:r>
    </w:p>
    <w:p w:rsidR="00FD0395" w:rsidRPr="00043743" w:rsidRDefault="00FD0395" w:rsidP="00FD0395">
      <w:pPr>
        <w:pStyle w:val="Normal1"/>
        <w:ind w:left="100" w:right="100"/>
        <w:jc w:val="both"/>
        <w:rPr>
          <w:rFonts w:ascii="Open Sans" w:hAnsi="Open Sans" w:cs="Open Sans"/>
          <w:sz w:val="18"/>
        </w:rPr>
      </w:pPr>
    </w:p>
    <w:p w:rsidR="00FD0395" w:rsidRPr="00043743" w:rsidRDefault="00744AA1" w:rsidP="008F66F7">
      <w:pPr>
        <w:pStyle w:val="Normal1"/>
        <w:numPr>
          <w:ilvl w:val="0"/>
          <w:numId w:val="10"/>
        </w:numPr>
        <w:ind w:right="100"/>
        <w:jc w:val="both"/>
        <w:rPr>
          <w:rFonts w:ascii="Open Sans" w:hAnsi="Open Sans" w:cs="Open Sans"/>
          <w:sz w:val="18"/>
        </w:rPr>
      </w:pPr>
      <w:r w:rsidRPr="00744AA1">
        <w:rPr>
          <w:rFonts w:ascii="Open Sans" w:hAnsi="Open Sans" w:cs="Open Sans"/>
          <w:sz w:val="18"/>
        </w:rPr>
        <w:lastRenderedPageBreak/>
        <w:t xml:space="preserve">To nominate a project manager and a financial manager for the parts of the project for which it is responsible and give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the authority to represent the partner in the project;</w:t>
      </w:r>
    </w:p>
    <w:p w:rsidR="008F66F7" w:rsidRPr="00043743" w:rsidRDefault="00744AA1" w:rsidP="008F66F7">
      <w:pPr>
        <w:pStyle w:val="Normal1"/>
        <w:numPr>
          <w:ilvl w:val="0"/>
          <w:numId w:val="10"/>
        </w:numPr>
        <w:ind w:right="100"/>
        <w:jc w:val="both"/>
        <w:rPr>
          <w:rFonts w:ascii="Open Sans" w:hAnsi="Open Sans" w:cs="Open Sans"/>
          <w:sz w:val="18"/>
        </w:rPr>
      </w:pPr>
      <w:r w:rsidRPr="00744AA1">
        <w:rPr>
          <w:rFonts w:ascii="Open Sans" w:hAnsi="Open Sans" w:cs="Open Sans"/>
          <w:sz w:val="18"/>
        </w:rPr>
        <w:t xml:space="preserve">To provide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with all the information that it needs in the prescribed form to draw up the mandatory reports for the project as well as all other reports on activities, requests for payment and other documents or information requested by the </w:t>
      </w:r>
      <w:r w:rsidR="00D04E03">
        <w:rPr>
          <w:rFonts w:ascii="Open Sans" w:hAnsi="Open Sans" w:cs="Open Sans"/>
          <w:sz w:val="18"/>
        </w:rPr>
        <w:t>joint secretariat</w:t>
      </w:r>
      <w:r w:rsidRPr="00744AA1">
        <w:rPr>
          <w:rFonts w:ascii="Open Sans" w:hAnsi="Open Sans" w:cs="Open Sans"/>
          <w:sz w:val="18"/>
        </w:rPr>
        <w:t xml:space="preserve">. The information so requested will be </w:t>
      </w:r>
      <w:proofErr w:type="gramStart"/>
      <w:r w:rsidRPr="00744AA1">
        <w:rPr>
          <w:rFonts w:ascii="Open Sans" w:hAnsi="Open Sans" w:cs="Open Sans"/>
          <w:sz w:val="18"/>
        </w:rPr>
        <w:t>provided  to</w:t>
      </w:r>
      <w:proofErr w:type="gramEnd"/>
      <w:r w:rsidRPr="00744AA1">
        <w:rPr>
          <w:rFonts w:ascii="Open Sans" w:hAnsi="Open Sans" w:cs="Open Sans"/>
          <w:sz w:val="18"/>
        </w:rPr>
        <w:t xml:space="preserve">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on time and complete; </w:t>
      </w:r>
    </w:p>
    <w:p w:rsidR="00580B26" w:rsidRPr="00043743" w:rsidRDefault="00744AA1" w:rsidP="008F66F7">
      <w:pPr>
        <w:pStyle w:val="Normal1"/>
        <w:numPr>
          <w:ilvl w:val="0"/>
          <w:numId w:val="10"/>
        </w:numPr>
        <w:ind w:right="100"/>
        <w:jc w:val="both"/>
        <w:rPr>
          <w:rFonts w:ascii="Open Sans" w:hAnsi="Open Sans" w:cs="Open Sans"/>
          <w:sz w:val="18"/>
        </w:rPr>
      </w:pPr>
      <w:r w:rsidRPr="00744AA1">
        <w:rPr>
          <w:rFonts w:ascii="Open Sans" w:hAnsi="Open Sans" w:cs="Open Sans"/>
          <w:sz w:val="18"/>
        </w:rPr>
        <w:t xml:space="preserve">To ensure and to assume responsibility that its expenditure has been incurred for the purpose of implementing the project, corresponds to the activities in the application form, and complies with the provisions of Regulation (EU) No 1303/2013 of the European Parliament and of the Council of 17 December 2013, in particular Article 65, </w:t>
      </w:r>
      <w:r w:rsidR="00E42FFD" w:rsidRPr="00043743">
        <w:rPr>
          <w:rFonts w:ascii="Open Sans" w:hAnsi="Open Sans" w:cs="Open Sans"/>
          <w:sz w:val="18"/>
        </w:rPr>
        <w:t xml:space="preserve">Art. 18 </w:t>
      </w:r>
      <w:r w:rsidR="00E42FFD">
        <w:rPr>
          <w:rFonts w:ascii="Open Sans" w:hAnsi="Open Sans" w:cs="Open Sans"/>
          <w:sz w:val="18"/>
        </w:rPr>
        <w:t xml:space="preserve">of </w:t>
      </w:r>
      <w:r w:rsidRPr="00744AA1">
        <w:rPr>
          <w:rFonts w:ascii="Open Sans" w:hAnsi="Open Sans" w:cs="Open Sans"/>
          <w:sz w:val="18"/>
        </w:rPr>
        <w:t>Regulation (EU) No 1299/2013 of the European Parliament and of the Council of 17 December 2013, and Commission Delegated Regulation (EU) No 481/2014 of 4 March 2014 (specific rules on eligibility of expenditure for cooperation programmes).</w:t>
      </w:r>
    </w:p>
    <w:p w:rsidR="00717576" w:rsidRPr="00043743" w:rsidRDefault="00744AA1" w:rsidP="00580B26">
      <w:pPr>
        <w:pStyle w:val="Normal1"/>
        <w:ind w:left="721" w:right="100"/>
        <w:jc w:val="both"/>
        <w:rPr>
          <w:rFonts w:ascii="Open Sans" w:hAnsi="Open Sans" w:cs="Open Sans"/>
          <w:sz w:val="18"/>
        </w:rPr>
      </w:pPr>
      <w:r w:rsidRPr="00744AA1">
        <w:rPr>
          <w:rFonts w:ascii="Open Sans" w:hAnsi="Open Sans" w:cs="Open Sans"/>
          <w:sz w:val="18"/>
        </w:rPr>
        <w:t xml:space="preserve">All eligible costs shall relate to the purpose of the project and its delivery, be incurred within the dates specified in the </w:t>
      </w:r>
      <w:r w:rsidR="00745F37">
        <w:rPr>
          <w:rFonts w:ascii="Open Sans" w:hAnsi="Open Sans" w:cs="Open Sans"/>
          <w:sz w:val="18"/>
        </w:rPr>
        <w:t>subsidy contract</w:t>
      </w:r>
      <w:r w:rsidRPr="00744AA1">
        <w:rPr>
          <w:rFonts w:ascii="Open Sans" w:hAnsi="Open Sans" w:cs="Open Sans"/>
          <w:sz w:val="18"/>
        </w:rPr>
        <w:t xml:space="preserve">, be reasonable, justified and consistent with the usual internal rules </w:t>
      </w:r>
      <w:r w:rsidRPr="00B67C7E">
        <w:rPr>
          <w:rFonts w:ascii="Open Sans" w:hAnsi="Open Sans" w:cs="Open Sans"/>
          <w:sz w:val="18"/>
        </w:rPr>
        <w:t xml:space="preserve">of the partner, be supported by receipts, invoices or accounting documents of equivalent probative value, respect public procurement rules and the </w:t>
      </w:r>
      <w:r w:rsidR="00745F37" w:rsidRPr="00B67C7E">
        <w:rPr>
          <w:rFonts w:ascii="Open Sans" w:hAnsi="Open Sans" w:cs="Open Sans"/>
          <w:sz w:val="18"/>
        </w:rPr>
        <w:t>programme</w:t>
      </w:r>
      <w:r w:rsidRPr="00B67C7E">
        <w:rPr>
          <w:rFonts w:ascii="Open Sans" w:hAnsi="Open Sans" w:cs="Open Sans"/>
          <w:sz w:val="18"/>
        </w:rPr>
        <w:t xml:space="preserve"> eligibility rules described in the </w:t>
      </w:r>
      <w:r w:rsidR="00484EAF">
        <w:rPr>
          <w:rFonts w:ascii="Open Sans" w:hAnsi="Open Sans" w:cs="Open Sans"/>
          <w:sz w:val="18"/>
        </w:rPr>
        <w:t xml:space="preserve">NWE </w:t>
      </w:r>
      <w:r w:rsidR="00745F37" w:rsidRPr="00B67C7E">
        <w:rPr>
          <w:rFonts w:ascii="Open Sans" w:hAnsi="Open Sans" w:cs="Open Sans"/>
          <w:sz w:val="18"/>
        </w:rPr>
        <w:t>programme manual</w:t>
      </w:r>
      <w:r w:rsidR="00CB31C4" w:rsidRPr="00B67C7E">
        <w:rPr>
          <w:rFonts w:ascii="Open Sans" w:hAnsi="Open Sans" w:cs="Open Sans"/>
          <w:sz w:val="18"/>
        </w:rPr>
        <w:t>. Partners must get acquainted with and accept the financial flows system which consists in a partial reimbursement of spent amounts. The reimbursement is performed after the costs have been reported and considered eligible;</w:t>
      </w:r>
    </w:p>
    <w:p w:rsidR="00887408" w:rsidRPr="00043743" w:rsidRDefault="00744AA1" w:rsidP="008F66F7">
      <w:pPr>
        <w:pStyle w:val="Normal1"/>
        <w:numPr>
          <w:ilvl w:val="0"/>
          <w:numId w:val="10"/>
        </w:numPr>
        <w:ind w:right="100"/>
        <w:jc w:val="both"/>
        <w:rPr>
          <w:rFonts w:ascii="Open Sans" w:hAnsi="Open Sans" w:cs="Open Sans"/>
          <w:sz w:val="18"/>
        </w:rPr>
      </w:pPr>
      <w:r w:rsidRPr="00744AA1">
        <w:rPr>
          <w:rFonts w:ascii="Open Sans" w:hAnsi="Open Sans" w:cs="Open Sans"/>
          <w:sz w:val="18"/>
        </w:rPr>
        <w:t xml:space="preserve">To ensure that all expenditure has been verified by a first level controller, according to the procedure set in the </w:t>
      </w:r>
      <w:r w:rsidR="00745F37">
        <w:rPr>
          <w:rFonts w:ascii="Open Sans" w:hAnsi="Open Sans" w:cs="Open Sans"/>
          <w:sz w:val="18"/>
        </w:rPr>
        <w:t>programme</w:t>
      </w:r>
      <w:r w:rsidRPr="00744AA1">
        <w:rPr>
          <w:rFonts w:ascii="Open Sans" w:hAnsi="Open Sans" w:cs="Open Sans"/>
          <w:sz w:val="18"/>
        </w:rPr>
        <w:t xml:space="preserve"> rules;</w:t>
      </w:r>
    </w:p>
    <w:p w:rsidR="005542EA" w:rsidRDefault="00744AA1" w:rsidP="008F66F7">
      <w:pPr>
        <w:pStyle w:val="Normal1"/>
        <w:numPr>
          <w:ilvl w:val="0"/>
          <w:numId w:val="10"/>
        </w:numPr>
        <w:ind w:right="100"/>
        <w:jc w:val="both"/>
        <w:rPr>
          <w:rFonts w:ascii="Open Sans" w:hAnsi="Open Sans" w:cs="Open Sans"/>
          <w:sz w:val="18"/>
        </w:rPr>
      </w:pPr>
      <w:r w:rsidRPr="005542EA">
        <w:rPr>
          <w:rFonts w:ascii="Open Sans" w:hAnsi="Open Sans" w:cs="Open Sans"/>
          <w:sz w:val="18"/>
        </w:rPr>
        <w:t xml:space="preserve">To make the partner contributions </w:t>
      </w:r>
      <w:r w:rsidR="005542EA" w:rsidRPr="005542EA">
        <w:rPr>
          <w:rFonts w:ascii="Open Sans" w:hAnsi="Open Sans" w:cs="Open Sans"/>
          <w:sz w:val="18"/>
        </w:rPr>
        <w:t xml:space="preserve">(partner budgets) </w:t>
      </w:r>
      <w:r w:rsidRPr="005542EA">
        <w:rPr>
          <w:rFonts w:ascii="Open Sans" w:hAnsi="Open Sans" w:cs="Open Sans"/>
          <w:sz w:val="18"/>
        </w:rPr>
        <w:t>available as foreseen in the latest approved version of the application form</w:t>
      </w:r>
      <w:r w:rsidR="005542EA" w:rsidRPr="005542EA">
        <w:rPr>
          <w:rFonts w:ascii="Open Sans" w:hAnsi="Open Sans" w:cs="Open Sans"/>
          <w:sz w:val="18"/>
        </w:rPr>
        <w:t xml:space="preserve"> and this partnership agreement</w:t>
      </w:r>
      <w:r w:rsidR="00CB31C4">
        <w:rPr>
          <w:rFonts w:ascii="Open Sans" w:hAnsi="Open Sans" w:cs="Open Sans"/>
          <w:sz w:val="18"/>
        </w:rPr>
        <w:t>;</w:t>
      </w:r>
    </w:p>
    <w:p w:rsidR="008F66F7" w:rsidRPr="005542EA" w:rsidRDefault="00744AA1" w:rsidP="008F66F7">
      <w:pPr>
        <w:pStyle w:val="Normal1"/>
        <w:numPr>
          <w:ilvl w:val="0"/>
          <w:numId w:val="10"/>
        </w:numPr>
        <w:ind w:right="100"/>
        <w:jc w:val="both"/>
        <w:rPr>
          <w:rFonts w:ascii="Open Sans" w:hAnsi="Open Sans" w:cs="Open Sans"/>
          <w:sz w:val="18"/>
        </w:rPr>
      </w:pPr>
      <w:r w:rsidRPr="005542EA">
        <w:rPr>
          <w:rFonts w:ascii="Open Sans" w:hAnsi="Open Sans" w:cs="Open Sans"/>
          <w:sz w:val="18"/>
        </w:rPr>
        <w:t xml:space="preserve">To actively </w:t>
      </w:r>
      <w:proofErr w:type="gramStart"/>
      <w:r w:rsidRPr="005542EA">
        <w:rPr>
          <w:rFonts w:ascii="Open Sans" w:hAnsi="Open Sans" w:cs="Open Sans"/>
          <w:sz w:val="18"/>
        </w:rPr>
        <w:t>encourage  the</w:t>
      </w:r>
      <w:proofErr w:type="gramEnd"/>
      <w:r w:rsidRPr="005542EA">
        <w:rPr>
          <w:rFonts w:ascii="Open Sans" w:hAnsi="Open Sans" w:cs="Open Sans"/>
          <w:sz w:val="18"/>
        </w:rPr>
        <w:t xml:space="preserve"> involvement of the stakeholder  groups in their regions, their participation in the project, and their cooperation with respect to publishing the project results;</w:t>
      </w:r>
    </w:p>
    <w:p w:rsidR="00887408" w:rsidRPr="00043743" w:rsidRDefault="00744AA1" w:rsidP="00580B26">
      <w:pPr>
        <w:pStyle w:val="Normal1"/>
        <w:numPr>
          <w:ilvl w:val="0"/>
          <w:numId w:val="10"/>
        </w:numPr>
        <w:ind w:right="100"/>
        <w:jc w:val="both"/>
        <w:rPr>
          <w:rFonts w:ascii="Open Sans" w:hAnsi="Open Sans" w:cs="Open Sans"/>
          <w:sz w:val="18"/>
        </w:rPr>
      </w:pPr>
      <w:r w:rsidRPr="00744AA1">
        <w:rPr>
          <w:rFonts w:ascii="Open Sans" w:hAnsi="Open Sans" w:cs="Open Sans"/>
          <w:sz w:val="18"/>
        </w:rPr>
        <w:t xml:space="preserve">To react promptly to any request of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of </w:t>
      </w:r>
      <w:r w:rsidR="00745F37">
        <w:rPr>
          <w:rFonts w:ascii="Open Sans" w:hAnsi="Open Sans" w:cs="Open Sans"/>
          <w:sz w:val="18"/>
        </w:rPr>
        <w:t>programme</w:t>
      </w:r>
      <w:r w:rsidRPr="00744AA1">
        <w:rPr>
          <w:rFonts w:ascii="Open Sans" w:hAnsi="Open Sans" w:cs="Open Sans"/>
          <w:sz w:val="18"/>
        </w:rPr>
        <w:t xml:space="preserve"> </w:t>
      </w:r>
      <w:r w:rsidR="00745F37">
        <w:rPr>
          <w:rFonts w:ascii="Open Sans" w:hAnsi="Open Sans" w:cs="Open Sans"/>
          <w:sz w:val="18"/>
        </w:rPr>
        <w:t>a</w:t>
      </w:r>
      <w:r w:rsidRPr="00744AA1">
        <w:rPr>
          <w:rFonts w:ascii="Open Sans" w:hAnsi="Open Sans" w:cs="Open Sans"/>
          <w:sz w:val="18"/>
        </w:rPr>
        <w:t xml:space="preserve">uthorities and bodies involved in the </w:t>
      </w:r>
      <w:r w:rsidR="00745F37">
        <w:rPr>
          <w:rFonts w:ascii="Open Sans" w:hAnsi="Open Sans" w:cs="Open Sans"/>
          <w:sz w:val="18"/>
        </w:rPr>
        <w:t>programme</w:t>
      </w:r>
      <w:r w:rsidRPr="00744AA1">
        <w:rPr>
          <w:rFonts w:ascii="Open Sans" w:hAnsi="Open Sans" w:cs="Open Sans"/>
          <w:sz w:val="18"/>
        </w:rPr>
        <w:t xml:space="preserve"> implementation, </w:t>
      </w:r>
      <w:proofErr w:type="gramStart"/>
      <w:r w:rsidRPr="00744AA1">
        <w:rPr>
          <w:rFonts w:ascii="Open Sans" w:hAnsi="Open Sans" w:cs="Open Sans"/>
          <w:sz w:val="18"/>
        </w:rPr>
        <w:t>in particular for</w:t>
      </w:r>
      <w:proofErr w:type="gramEnd"/>
      <w:r w:rsidRPr="00744AA1">
        <w:rPr>
          <w:rFonts w:ascii="Open Sans" w:hAnsi="Open Sans" w:cs="Open Sans"/>
          <w:sz w:val="18"/>
        </w:rPr>
        <w:t xml:space="preserve"> what concerns requests related to the coordination, implementation and evaluation of the project;</w:t>
      </w:r>
    </w:p>
    <w:p w:rsidR="00FD0395" w:rsidRPr="00043743" w:rsidRDefault="00744AA1" w:rsidP="008F66F7">
      <w:pPr>
        <w:pStyle w:val="Normal1"/>
        <w:numPr>
          <w:ilvl w:val="0"/>
          <w:numId w:val="10"/>
        </w:numPr>
        <w:ind w:right="100"/>
        <w:jc w:val="both"/>
        <w:rPr>
          <w:rFonts w:ascii="Open Sans" w:hAnsi="Open Sans" w:cs="Open Sans"/>
          <w:sz w:val="18"/>
        </w:rPr>
      </w:pPr>
      <w:r w:rsidRPr="00744AA1">
        <w:rPr>
          <w:rFonts w:ascii="Open Sans" w:hAnsi="Open Sans" w:cs="Open Sans"/>
          <w:sz w:val="18"/>
        </w:rPr>
        <w:t xml:space="preserve">To notify immediately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of any event that could lead to a temporary or final discontinuation or any other deviation of the project, as well as any change related to the name of the organisation, its contact details, legal status or any other change concerning the partner’s legal entity which may have an impact on the project or on their eligibility to the </w:t>
      </w:r>
      <w:r w:rsidR="00745F37">
        <w:rPr>
          <w:rFonts w:ascii="Open Sans" w:hAnsi="Open Sans" w:cs="Open Sans"/>
          <w:sz w:val="18"/>
        </w:rPr>
        <w:t>programme</w:t>
      </w:r>
      <w:r w:rsidR="00CB31C4">
        <w:rPr>
          <w:rFonts w:ascii="Open Sans" w:hAnsi="Open Sans" w:cs="Open Sans"/>
          <w:sz w:val="18"/>
        </w:rPr>
        <w:t>;</w:t>
      </w:r>
    </w:p>
    <w:p w:rsidR="00A90880" w:rsidRDefault="00744AA1" w:rsidP="00A90880">
      <w:pPr>
        <w:pStyle w:val="Normal1"/>
        <w:numPr>
          <w:ilvl w:val="0"/>
          <w:numId w:val="10"/>
        </w:numPr>
        <w:ind w:right="100"/>
        <w:jc w:val="both"/>
        <w:rPr>
          <w:rFonts w:ascii="Open Sans" w:hAnsi="Open Sans" w:cs="Open Sans"/>
          <w:sz w:val="18"/>
        </w:rPr>
      </w:pPr>
      <w:r w:rsidRPr="00744AA1">
        <w:rPr>
          <w:rFonts w:ascii="Open Sans" w:hAnsi="Open Sans" w:cs="Open Sans"/>
          <w:sz w:val="18"/>
        </w:rPr>
        <w:t xml:space="preserve">To comply as much as possible with the planned budget by budget line, by work packages and spending forecast as indicated in the </w:t>
      </w:r>
      <w:r w:rsidR="00A660B1">
        <w:rPr>
          <w:rFonts w:ascii="Open Sans" w:hAnsi="Open Sans" w:cs="Open Sans"/>
          <w:sz w:val="18"/>
        </w:rPr>
        <w:t>application form</w:t>
      </w:r>
      <w:r w:rsidRPr="00744AA1">
        <w:rPr>
          <w:rFonts w:ascii="Open Sans" w:hAnsi="Open Sans" w:cs="Open Sans"/>
          <w:sz w:val="18"/>
        </w:rPr>
        <w:t xml:space="preserve"> and to notify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without delay of any deviation or event that may lead to a deviation.</w:t>
      </w:r>
    </w:p>
    <w:p w:rsidR="00D94E00" w:rsidRDefault="00D94E00">
      <w:pPr>
        <w:pStyle w:val="Normal1"/>
        <w:ind w:left="721" w:right="100"/>
        <w:jc w:val="both"/>
        <w:rPr>
          <w:rFonts w:ascii="Open Sans" w:hAnsi="Open Sans" w:cs="Open Sans"/>
          <w:sz w:val="18"/>
        </w:rPr>
      </w:pPr>
    </w:p>
    <w:p w:rsidR="00D94E00" w:rsidRDefault="001A2248">
      <w:pPr>
        <w:pStyle w:val="Normal1"/>
        <w:ind w:right="100"/>
        <w:jc w:val="both"/>
        <w:rPr>
          <w:rFonts w:ascii="Open Sans" w:hAnsi="Open Sans" w:cs="Open Sans"/>
          <w:b/>
          <w:sz w:val="18"/>
        </w:rPr>
      </w:pPr>
      <w:r w:rsidRPr="001A2248">
        <w:rPr>
          <w:rFonts w:ascii="Open Sans" w:hAnsi="Open Sans" w:cs="Open Sans"/>
          <w:b/>
          <w:sz w:val="18"/>
        </w:rPr>
        <w:t>Solvency provisions</w:t>
      </w:r>
    </w:p>
    <w:p w:rsidR="00D94E00" w:rsidRDefault="00D94E00">
      <w:pPr>
        <w:pStyle w:val="Normal1"/>
        <w:ind w:left="721" w:right="100"/>
        <w:jc w:val="both"/>
        <w:rPr>
          <w:rFonts w:ascii="Open Sans" w:hAnsi="Open Sans" w:cs="Open Sans"/>
          <w:sz w:val="18"/>
        </w:rPr>
      </w:pPr>
    </w:p>
    <w:p w:rsidR="00D94E00" w:rsidRDefault="001A2248">
      <w:pPr>
        <w:pStyle w:val="Normal1"/>
        <w:ind w:right="100"/>
        <w:rPr>
          <w:rFonts w:ascii="Open Sans" w:hAnsi="Open Sans" w:cs="Open Sans"/>
          <w:sz w:val="18"/>
        </w:rPr>
      </w:pPr>
      <w:r w:rsidRPr="001A2248">
        <w:rPr>
          <w:rFonts w:ascii="Open Sans" w:hAnsi="Open Sans" w:cs="Open Sans"/>
          <w:sz w:val="18"/>
        </w:rPr>
        <w:t>Non-public partners are obliged to undergo a solvency check before the approval of the application. No payments will be made to non-public partners in danger of insolvency. If the danger of insolvency occurs during the project implementation non-public partners are held to inform without delay the lead partner and joint secretariat of such problems. Lead partners shall immediately suspend any payments to insolvent partners. The programme will immediately suspend any payment of the insolvent non-public partner’s part.</w:t>
      </w:r>
    </w:p>
    <w:p w:rsidR="00406F66" w:rsidRDefault="00406F66" w:rsidP="003D3716">
      <w:pPr>
        <w:pStyle w:val="Normal1"/>
        <w:ind w:left="100" w:right="100"/>
        <w:jc w:val="center"/>
        <w:rPr>
          <w:rFonts w:ascii="Open Sans" w:hAnsi="Open Sans" w:cs="Open Sans"/>
          <w:i/>
          <w:sz w:val="18"/>
        </w:rPr>
      </w:pPr>
    </w:p>
    <w:p w:rsidR="00A90880" w:rsidRDefault="00A90880" w:rsidP="003D3716">
      <w:pPr>
        <w:pStyle w:val="Normal1"/>
        <w:ind w:left="100" w:right="100"/>
        <w:jc w:val="center"/>
        <w:rPr>
          <w:rFonts w:ascii="Open Sans" w:hAnsi="Open Sans" w:cs="Open Sans"/>
          <w:i/>
          <w:sz w:val="18"/>
        </w:rPr>
      </w:pPr>
    </w:p>
    <w:p w:rsidR="00A90880" w:rsidRPr="00043743" w:rsidRDefault="00A90880" w:rsidP="003D3716">
      <w:pPr>
        <w:pStyle w:val="Normal1"/>
        <w:ind w:left="100" w:right="100"/>
        <w:jc w:val="center"/>
        <w:rPr>
          <w:rFonts w:ascii="Open Sans" w:hAnsi="Open Sans" w:cs="Open Sans"/>
          <w:i/>
          <w:sz w:val="18"/>
        </w:rPr>
      </w:pPr>
    </w:p>
    <w:p w:rsidR="003D3716" w:rsidRPr="00043743" w:rsidRDefault="00744AA1" w:rsidP="003D3716">
      <w:pPr>
        <w:pStyle w:val="Normal1"/>
        <w:ind w:left="100" w:right="100"/>
        <w:jc w:val="center"/>
        <w:rPr>
          <w:rFonts w:ascii="Open Sans" w:hAnsi="Open Sans" w:cs="Open Sans"/>
          <w:sz w:val="20"/>
        </w:rPr>
      </w:pPr>
      <w:r w:rsidRPr="00744AA1">
        <w:rPr>
          <w:rFonts w:ascii="Open Sans" w:hAnsi="Open Sans" w:cs="Open Sans"/>
          <w:i/>
          <w:sz w:val="18"/>
        </w:rPr>
        <w:lastRenderedPageBreak/>
        <w:t>Article 4</w:t>
      </w:r>
    </w:p>
    <w:p w:rsidR="003D3716" w:rsidRPr="00043743" w:rsidRDefault="003D3716" w:rsidP="003D3716">
      <w:pPr>
        <w:pStyle w:val="Normal1"/>
        <w:ind w:left="100" w:right="100"/>
        <w:jc w:val="both"/>
        <w:rPr>
          <w:rFonts w:ascii="Open Sans" w:hAnsi="Open Sans" w:cs="Open Sans"/>
          <w:b/>
          <w:sz w:val="18"/>
        </w:rPr>
      </w:pPr>
    </w:p>
    <w:p w:rsidR="00A530BB" w:rsidRPr="00043743" w:rsidRDefault="00744AA1" w:rsidP="00A530BB">
      <w:pPr>
        <w:pStyle w:val="Normal1"/>
        <w:ind w:left="100" w:right="100"/>
        <w:jc w:val="center"/>
        <w:rPr>
          <w:rFonts w:ascii="Open Sans" w:hAnsi="Open Sans" w:cs="Open Sans"/>
          <w:b/>
          <w:sz w:val="18"/>
        </w:rPr>
      </w:pPr>
      <w:r w:rsidRPr="00744AA1">
        <w:rPr>
          <w:rFonts w:ascii="Open Sans" w:hAnsi="Open Sans" w:cs="Open Sans"/>
          <w:b/>
          <w:sz w:val="18"/>
        </w:rPr>
        <w:t>Decision-making under the agreement</w:t>
      </w:r>
    </w:p>
    <w:p w:rsidR="00A530BB" w:rsidRPr="00043743" w:rsidRDefault="00A530BB" w:rsidP="00A530BB">
      <w:pPr>
        <w:pStyle w:val="Normal1"/>
        <w:ind w:left="100" w:right="100"/>
        <w:rPr>
          <w:rFonts w:ascii="Open Sans" w:hAnsi="Open Sans" w:cs="Open Sans"/>
          <w:b/>
          <w:sz w:val="18"/>
        </w:rPr>
      </w:pPr>
    </w:p>
    <w:p w:rsidR="00A07F96" w:rsidRPr="00043743" w:rsidRDefault="00744AA1" w:rsidP="0036762C">
      <w:pPr>
        <w:pStyle w:val="Normal1"/>
        <w:numPr>
          <w:ilvl w:val="0"/>
          <w:numId w:val="21"/>
        </w:numPr>
        <w:ind w:right="100"/>
        <w:rPr>
          <w:rFonts w:ascii="Open Sans" w:hAnsi="Open Sans" w:cs="Open Sans"/>
          <w:b/>
          <w:sz w:val="18"/>
        </w:rPr>
      </w:pPr>
      <w:r w:rsidRPr="00744AA1">
        <w:rPr>
          <w:rFonts w:ascii="Open Sans" w:hAnsi="Open Sans" w:cs="Open Sans"/>
          <w:sz w:val="18"/>
          <w:lang w:val="en-US"/>
        </w:rPr>
        <w:t xml:space="preserve">Decisions </w:t>
      </w:r>
      <w:proofErr w:type="gramStart"/>
      <w:r w:rsidRPr="00744AA1">
        <w:rPr>
          <w:rFonts w:ascii="Open Sans" w:hAnsi="Open Sans" w:cs="Open Sans"/>
          <w:sz w:val="18"/>
          <w:lang w:val="en-US"/>
        </w:rPr>
        <w:t>with regard to</w:t>
      </w:r>
      <w:proofErr w:type="gramEnd"/>
      <w:r w:rsidRPr="00744AA1">
        <w:rPr>
          <w:rFonts w:ascii="Open Sans" w:hAnsi="Open Sans" w:cs="Open Sans"/>
          <w:sz w:val="18"/>
          <w:lang w:val="en-US"/>
        </w:rPr>
        <w:t xml:space="preserve"> the:</w:t>
      </w:r>
    </w:p>
    <w:p w:rsidR="00406F66" w:rsidRPr="00043743" w:rsidRDefault="00406F66" w:rsidP="00406F66">
      <w:pPr>
        <w:pStyle w:val="Normal1"/>
        <w:ind w:left="820" w:right="100"/>
        <w:rPr>
          <w:rFonts w:ascii="Open Sans" w:hAnsi="Open Sans" w:cs="Open Sans"/>
          <w:b/>
          <w:sz w:val="18"/>
        </w:rPr>
      </w:pPr>
    </w:p>
    <w:p w:rsidR="00A07F96" w:rsidRPr="00043743" w:rsidRDefault="00744AA1" w:rsidP="000C6F43">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 xml:space="preserve">general project activities will be taken by [...] </w:t>
      </w:r>
      <w:r w:rsidRPr="00744AA1">
        <w:rPr>
          <w:rFonts w:ascii="Open Sans" w:hAnsi="Open Sans" w:cs="Open Sans"/>
          <w:i/>
          <w:iCs/>
          <w:sz w:val="18"/>
          <w:lang w:val="en-US"/>
        </w:rPr>
        <w:t xml:space="preserve">(e.g. the </w:t>
      </w:r>
      <w:proofErr w:type="gramStart"/>
      <w:r w:rsidRPr="00744AA1">
        <w:rPr>
          <w:rFonts w:ascii="Open Sans" w:hAnsi="Open Sans" w:cs="Open Sans"/>
          <w:i/>
          <w:iCs/>
          <w:sz w:val="18"/>
          <w:lang w:val="en-US"/>
        </w:rPr>
        <w:t>decision making</w:t>
      </w:r>
      <w:proofErr w:type="gramEnd"/>
      <w:r w:rsidRPr="00744AA1">
        <w:rPr>
          <w:rFonts w:ascii="Open Sans" w:hAnsi="Open Sans" w:cs="Open Sans"/>
          <w:i/>
          <w:iCs/>
          <w:sz w:val="18"/>
          <w:lang w:val="en-US"/>
        </w:rPr>
        <w:t xml:space="preserve"> body indicated in the application form)</w:t>
      </w:r>
    </w:p>
    <w:p w:rsidR="00A07F96" w:rsidRPr="00043743" w:rsidRDefault="00744AA1" w:rsidP="000C6F43">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 xml:space="preserve">individual activities of project partners will be taken by [...] </w:t>
      </w:r>
      <w:r w:rsidRPr="00744AA1">
        <w:rPr>
          <w:rFonts w:ascii="Open Sans" w:hAnsi="Open Sans" w:cs="Open Sans"/>
          <w:i/>
          <w:iCs/>
          <w:sz w:val="18"/>
          <w:lang w:val="en-US"/>
        </w:rPr>
        <w:t xml:space="preserve">(e.g. the </w:t>
      </w:r>
      <w:proofErr w:type="gramStart"/>
      <w:r w:rsidRPr="00744AA1">
        <w:rPr>
          <w:rFonts w:ascii="Open Sans" w:hAnsi="Open Sans" w:cs="Open Sans"/>
          <w:i/>
          <w:iCs/>
          <w:sz w:val="18"/>
          <w:lang w:val="en-US"/>
        </w:rPr>
        <w:t>decision making</w:t>
      </w:r>
      <w:proofErr w:type="gramEnd"/>
      <w:r w:rsidRPr="00744AA1">
        <w:rPr>
          <w:rFonts w:ascii="Open Sans" w:hAnsi="Open Sans" w:cs="Open Sans"/>
          <w:i/>
          <w:iCs/>
          <w:sz w:val="18"/>
          <w:lang w:val="en-US"/>
        </w:rPr>
        <w:t xml:space="preserve"> body indicated in the application form)</w:t>
      </w:r>
    </w:p>
    <w:p w:rsidR="00A07F96" w:rsidRPr="00043743" w:rsidRDefault="00744AA1" w:rsidP="000C6F43">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 xml:space="preserve">general project budget will be taken by [...] </w:t>
      </w:r>
      <w:r w:rsidRPr="00744AA1">
        <w:rPr>
          <w:rFonts w:ascii="Open Sans" w:hAnsi="Open Sans" w:cs="Open Sans"/>
          <w:i/>
          <w:iCs/>
          <w:sz w:val="18"/>
          <w:lang w:val="en-US"/>
        </w:rPr>
        <w:t xml:space="preserve">(e.g. the </w:t>
      </w:r>
      <w:proofErr w:type="gramStart"/>
      <w:r w:rsidRPr="00744AA1">
        <w:rPr>
          <w:rFonts w:ascii="Open Sans" w:hAnsi="Open Sans" w:cs="Open Sans"/>
          <w:i/>
          <w:iCs/>
          <w:sz w:val="18"/>
          <w:lang w:val="en-US"/>
        </w:rPr>
        <w:t>decision making</w:t>
      </w:r>
      <w:proofErr w:type="gramEnd"/>
      <w:r w:rsidRPr="00744AA1">
        <w:rPr>
          <w:rFonts w:ascii="Open Sans" w:hAnsi="Open Sans" w:cs="Open Sans"/>
          <w:i/>
          <w:iCs/>
          <w:sz w:val="18"/>
          <w:lang w:val="en-US"/>
        </w:rPr>
        <w:t xml:space="preserve"> body indicated in the application form)</w:t>
      </w:r>
    </w:p>
    <w:p w:rsidR="00A07F96" w:rsidRPr="00043743" w:rsidRDefault="00744AA1" w:rsidP="000C6F43">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individual budget of project partners will be taken by [...]</w:t>
      </w:r>
      <w:r w:rsidRPr="00744AA1">
        <w:rPr>
          <w:rFonts w:ascii="Open Sans" w:hAnsi="Open Sans" w:cs="Open Sans"/>
          <w:i/>
          <w:iCs/>
          <w:sz w:val="18"/>
          <w:lang w:val="en-US"/>
        </w:rPr>
        <w:t xml:space="preserve"> (e.g. the </w:t>
      </w:r>
      <w:proofErr w:type="gramStart"/>
      <w:r w:rsidRPr="00744AA1">
        <w:rPr>
          <w:rFonts w:ascii="Open Sans" w:hAnsi="Open Sans" w:cs="Open Sans"/>
          <w:i/>
          <w:iCs/>
          <w:sz w:val="18"/>
          <w:lang w:val="en-US"/>
        </w:rPr>
        <w:t>decision making</w:t>
      </w:r>
      <w:proofErr w:type="gramEnd"/>
      <w:r w:rsidRPr="00744AA1">
        <w:rPr>
          <w:rFonts w:ascii="Open Sans" w:hAnsi="Open Sans" w:cs="Open Sans"/>
          <w:i/>
          <w:iCs/>
          <w:sz w:val="18"/>
          <w:lang w:val="en-US"/>
        </w:rPr>
        <w:t xml:space="preserve"> body indicated in the application form)</w:t>
      </w:r>
    </w:p>
    <w:p w:rsidR="00D06BA9" w:rsidRPr="00043743" w:rsidRDefault="002711C3" w:rsidP="00FC597F">
      <w:pPr>
        <w:pStyle w:val="Normal1"/>
        <w:numPr>
          <w:ilvl w:val="0"/>
          <w:numId w:val="15"/>
        </w:numPr>
        <w:jc w:val="both"/>
        <w:rPr>
          <w:rFonts w:ascii="Open Sans" w:hAnsi="Open Sans" w:cs="Open Sans"/>
          <w:sz w:val="18"/>
          <w:lang w:val="en-US"/>
        </w:rPr>
      </w:pPr>
      <w:r>
        <w:rPr>
          <w:rFonts w:ascii="Open Sans" w:hAnsi="Open Sans" w:cs="Open Sans"/>
          <w:i/>
          <w:iCs/>
          <w:sz w:val="18"/>
          <w:lang w:val="en-US"/>
        </w:rPr>
        <w:t xml:space="preserve">request for the </w:t>
      </w:r>
      <w:r w:rsidR="00744AA1" w:rsidRPr="00744AA1">
        <w:rPr>
          <w:rFonts w:ascii="Open Sans" w:hAnsi="Open Sans" w:cs="Open Sans"/>
          <w:i/>
          <w:iCs/>
          <w:sz w:val="18"/>
          <w:lang w:val="en-US"/>
        </w:rPr>
        <w:t xml:space="preserve">exclusion and addition of partners will be taken by [...] (e.g. the </w:t>
      </w:r>
      <w:proofErr w:type="gramStart"/>
      <w:r w:rsidR="00744AA1" w:rsidRPr="00744AA1">
        <w:rPr>
          <w:rFonts w:ascii="Open Sans" w:hAnsi="Open Sans" w:cs="Open Sans"/>
          <w:i/>
          <w:iCs/>
          <w:sz w:val="18"/>
          <w:lang w:val="en-US"/>
        </w:rPr>
        <w:t>decision making</w:t>
      </w:r>
      <w:proofErr w:type="gramEnd"/>
      <w:r w:rsidR="00744AA1" w:rsidRPr="00744AA1">
        <w:rPr>
          <w:rFonts w:ascii="Open Sans" w:hAnsi="Open Sans" w:cs="Open Sans"/>
          <w:i/>
          <w:iCs/>
          <w:sz w:val="18"/>
          <w:lang w:val="en-US"/>
        </w:rPr>
        <w:t xml:space="preserve"> body indicated in the application form)</w:t>
      </w:r>
    </w:p>
    <w:p w:rsidR="00A07F96" w:rsidRPr="00043743" w:rsidRDefault="00A07F96" w:rsidP="000C6F43">
      <w:pPr>
        <w:pStyle w:val="Normal1"/>
        <w:jc w:val="both"/>
        <w:rPr>
          <w:rFonts w:ascii="Open Sans" w:hAnsi="Open Sans" w:cs="Open Sans"/>
          <w:sz w:val="18"/>
          <w:lang w:val="en-US"/>
        </w:rPr>
      </w:pPr>
    </w:p>
    <w:p w:rsidR="00A07F96" w:rsidRPr="00043743" w:rsidRDefault="00744AA1" w:rsidP="0036762C">
      <w:pPr>
        <w:pStyle w:val="Normal1"/>
        <w:numPr>
          <w:ilvl w:val="0"/>
          <w:numId w:val="21"/>
        </w:numPr>
        <w:jc w:val="both"/>
        <w:rPr>
          <w:rFonts w:ascii="Open Sans" w:hAnsi="Open Sans" w:cs="Open Sans"/>
          <w:sz w:val="18"/>
          <w:lang w:val="en-US"/>
        </w:rPr>
      </w:pPr>
      <w:r w:rsidRPr="00744AA1">
        <w:rPr>
          <w:rFonts w:ascii="Open Sans" w:hAnsi="Open Sans" w:cs="Open Sans"/>
          <w:sz w:val="18"/>
          <w:lang w:val="en-US"/>
        </w:rPr>
        <w:t>The decision will be taken by [...], (</w:t>
      </w:r>
      <w:r w:rsidRPr="00744AA1">
        <w:rPr>
          <w:rFonts w:ascii="Open Sans" w:hAnsi="Open Sans" w:cs="Open Sans"/>
          <w:i/>
          <w:iCs/>
          <w:sz w:val="18"/>
          <w:lang w:val="en-US"/>
        </w:rPr>
        <w:t xml:space="preserve">e.g.  majority vote, </w:t>
      </w:r>
      <w:r w:rsidRPr="00744AA1">
        <w:rPr>
          <w:rFonts w:ascii="Open Sans" w:hAnsi="Cambria Math" w:cs="Open Sans"/>
          <w:i/>
          <w:iCs/>
          <w:sz w:val="18"/>
          <w:lang w:val="en-US"/>
        </w:rPr>
        <w:t>⅚</w:t>
      </w:r>
      <w:r w:rsidRPr="00744AA1">
        <w:rPr>
          <w:rFonts w:ascii="Open Sans" w:hAnsi="Open Sans" w:cs="Open Sans"/>
          <w:i/>
          <w:iCs/>
          <w:sz w:val="18"/>
          <w:lang w:val="en-US"/>
        </w:rPr>
        <w:t xml:space="preserve"> majority)</w:t>
      </w:r>
    </w:p>
    <w:p w:rsidR="000C6F43" w:rsidRPr="00043743" w:rsidRDefault="000C6F43" w:rsidP="000C6F43">
      <w:pPr>
        <w:pStyle w:val="Normal1"/>
        <w:ind w:right="40"/>
        <w:jc w:val="both"/>
        <w:rPr>
          <w:rFonts w:ascii="Open Sans" w:hAnsi="Open Sans" w:cs="Open Sans"/>
          <w:sz w:val="18"/>
        </w:rPr>
      </w:pPr>
    </w:p>
    <w:p w:rsidR="003D3716" w:rsidRPr="00043743" w:rsidRDefault="00744AA1" w:rsidP="000C6F43">
      <w:pPr>
        <w:pStyle w:val="Normal1"/>
        <w:ind w:right="40"/>
        <w:jc w:val="both"/>
        <w:rPr>
          <w:rFonts w:ascii="Open Sans" w:hAnsi="Open Sans" w:cs="Open Sans"/>
          <w:sz w:val="20"/>
        </w:rPr>
      </w:pPr>
      <w:r w:rsidRPr="00744AA1">
        <w:rPr>
          <w:rFonts w:ascii="Open Sans" w:hAnsi="Open Sans" w:cs="Open Sans"/>
          <w:sz w:val="18"/>
        </w:rPr>
        <w:t>[F</w:t>
      </w:r>
      <w:r w:rsidR="00CB31C4">
        <w:rPr>
          <w:rFonts w:ascii="Open Sans" w:hAnsi="Open Sans" w:cs="Open Sans"/>
          <w:sz w:val="18"/>
        </w:rPr>
        <w:t>urther details can be specified here.</w:t>
      </w:r>
      <w:r w:rsidRPr="00744AA1">
        <w:rPr>
          <w:rFonts w:ascii="Open Sans" w:hAnsi="Open Sans" w:cs="Open Sans"/>
          <w:sz w:val="18"/>
        </w:rPr>
        <w:t xml:space="preserve">] </w:t>
      </w:r>
    </w:p>
    <w:p w:rsidR="00C46695" w:rsidRPr="00043743" w:rsidRDefault="00C46695" w:rsidP="00A07F96">
      <w:pPr>
        <w:pStyle w:val="Normal1"/>
        <w:ind w:right="100"/>
        <w:jc w:val="both"/>
        <w:rPr>
          <w:rFonts w:ascii="Open Sans" w:hAnsi="Open Sans" w:cs="Open Sans"/>
          <w:sz w:val="20"/>
        </w:rPr>
      </w:pPr>
    </w:p>
    <w:p w:rsidR="00580B26" w:rsidRPr="00043743" w:rsidRDefault="00744AA1" w:rsidP="00580B26">
      <w:pPr>
        <w:pStyle w:val="Normal1"/>
        <w:ind w:left="100" w:right="100"/>
        <w:jc w:val="center"/>
        <w:rPr>
          <w:rFonts w:ascii="Open Sans" w:hAnsi="Open Sans" w:cs="Open Sans"/>
          <w:sz w:val="20"/>
        </w:rPr>
      </w:pPr>
      <w:r w:rsidRPr="00744AA1">
        <w:rPr>
          <w:rFonts w:ascii="Open Sans" w:hAnsi="Open Sans" w:cs="Open Sans"/>
          <w:i/>
          <w:sz w:val="18"/>
        </w:rPr>
        <w:t>Article 5</w:t>
      </w:r>
    </w:p>
    <w:p w:rsidR="00580B26" w:rsidRPr="00043743" w:rsidRDefault="00744AA1" w:rsidP="00580B26">
      <w:pPr>
        <w:pStyle w:val="Normal1"/>
        <w:ind w:left="100" w:right="100"/>
        <w:jc w:val="center"/>
        <w:rPr>
          <w:rFonts w:ascii="Open Sans" w:hAnsi="Open Sans" w:cs="Open Sans"/>
          <w:sz w:val="20"/>
        </w:rPr>
      </w:pPr>
      <w:r w:rsidRPr="00744AA1">
        <w:rPr>
          <w:rFonts w:ascii="Open Sans" w:hAnsi="Open Sans" w:cs="Open Sans"/>
          <w:i/>
          <w:sz w:val="18"/>
        </w:rPr>
        <w:t xml:space="preserve"> </w:t>
      </w:r>
    </w:p>
    <w:p w:rsidR="00580B26" w:rsidRPr="00043743" w:rsidRDefault="00744AA1" w:rsidP="00580B26">
      <w:pPr>
        <w:pStyle w:val="Normal1"/>
        <w:ind w:left="100" w:right="100"/>
        <w:jc w:val="center"/>
        <w:rPr>
          <w:rFonts w:ascii="Open Sans" w:hAnsi="Open Sans" w:cs="Open Sans"/>
          <w:b/>
          <w:sz w:val="18"/>
        </w:rPr>
      </w:pPr>
      <w:r w:rsidRPr="00744AA1">
        <w:rPr>
          <w:rFonts w:ascii="Open Sans" w:hAnsi="Open Sans" w:cs="Open Sans"/>
          <w:b/>
          <w:sz w:val="18"/>
        </w:rPr>
        <w:t>Audit</w:t>
      </w:r>
    </w:p>
    <w:p w:rsidR="00AB4418" w:rsidRPr="00043743" w:rsidRDefault="00AB4418" w:rsidP="00580B26">
      <w:pPr>
        <w:pStyle w:val="Normal1"/>
        <w:ind w:left="100" w:right="100"/>
        <w:jc w:val="center"/>
        <w:rPr>
          <w:rFonts w:ascii="Open Sans" w:hAnsi="Open Sans" w:cs="Open Sans"/>
          <w:sz w:val="20"/>
        </w:rPr>
      </w:pPr>
    </w:p>
    <w:p w:rsidR="00887408" w:rsidRPr="00043743" w:rsidRDefault="00744AA1" w:rsidP="007F2864">
      <w:pPr>
        <w:pStyle w:val="Normal1"/>
        <w:numPr>
          <w:ilvl w:val="0"/>
          <w:numId w:val="20"/>
        </w:numPr>
        <w:ind w:right="100"/>
        <w:jc w:val="both"/>
        <w:rPr>
          <w:rFonts w:ascii="Open Sans" w:hAnsi="Open Sans" w:cs="Open Sans"/>
          <w:sz w:val="18"/>
        </w:rPr>
      </w:pPr>
      <w:r w:rsidRPr="00744AA1">
        <w:rPr>
          <w:rFonts w:ascii="Open Sans" w:hAnsi="Open Sans" w:cs="Open Sans"/>
          <w:sz w:val="18"/>
        </w:rPr>
        <w:t xml:space="preserve">Efficient and reliable management and control system and audit trail at a project partner level (in compliance with the requirements in the </w:t>
      </w:r>
      <w:r w:rsidR="00745F37">
        <w:rPr>
          <w:rFonts w:ascii="Open Sans" w:hAnsi="Open Sans" w:cs="Open Sans"/>
          <w:sz w:val="18"/>
        </w:rPr>
        <w:t>programme manual</w:t>
      </w:r>
      <w:r w:rsidRPr="00744AA1">
        <w:rPr>
          <w:rFonts w:ascii="Open Sans" w:hAnsi="Open Sans" w:cs="Open Sans"/>
          <w:sz w:val="18"/>
        </w:rPr>
        <w:t>) shall be established.</w:t>
      </w:r>
    </w:p>
    <w:p w:rsidR="00887408" w:rsidRPr="00043743" w:rsidRDefault="00887408" w:rsidP="007F2864">
      <w:pPr>
        <w:pStyle w:val="Normal1"/>
        <w:ind w:right="100"/>
        <w:jc w:val="both"/>
        <w:rPr>
          <w:rFonts w:ascii="Open Sans" w:hAnsi="Open Sans" w:cs="Open Sans"/>
          <w:sz w:val="20"/>
        </w:rPr>
      </w:pPr>
    </w:p>
    <w:p w:rsidR="00887408" w:rsidRPr="00043743" w:rsidRDefault="00744AA1" w:rsidP="007F2864">
      <w:pPr>
        <w:pStyle w:val="Normal1"/>
        <w:numPr>
          <w:ilvl w:val="0"/>
          <w:numId w:val="20"/>
        </w:numPr>
        <w:ind w:right="100"/>
        <w:jc w:val="both"/>
        <w:rPr>
          <w:rFonts w:ascii="Open Sans" w:hAnsi="Open Sans" w:cs="Open Sans"/>
          <w:sz w:val="18"/>
        </w:rPr>
      </w:pPr>
      <w:r w:rsidRPr="00744AA1">
        <w:rPr>
          <w:rFonts w:ascii="Open Sans" w:hAnsi="Open Sans" w:cs="Open Sans"/>
          <w:sz w:val="18"/>
        </w:rPr>
        <w:t xml:space="preserve">All partners shall support any audit or control of the project and will produce all documents required for the control and audit, provide necessary information and give access to their premises including </w:t>
      </w:r>
      <w:r w:rsidR="00E42FFD">
        <w:rPr>
          <w:rFonts w:ascii="Open Sans" w:hAnsi="Open Sans" w:cs="Open Sans"/>
          <w:sz w:val="18"/>
        </w:rPr>
        <w:t xml:space="preserve">the </w:t>
      </w:r>
      <w:r w:rsidRPr="00744AA1">
        <w:rPr>
          <w:rFonts w:ascii="Open Sans" w:hAnsi="Open Sans" w:cs="Open Sans"/>
          <w:sz w:val="18"/>
        </w:rPr>
        <w:t>investments.</w:t>
      </w:r>
    </w:p>
    <w:p w:rsidR="00887408" w:rsidRPr="00043743" w:rsidRDefault="00887408" w:rsidP="007F2864">
      <w:pPr>
        <w:pStyle w:val="Normal1"/>
        <w:ind w:right="100"/>
        <w:jc w:val="both"/>
        <w:rPr>
          <w:rFonts w:ascii="Open Sans" w:hAnsi="Open Sans" w:cs="Open Sans"/>
          <w:sz w:val="20"/>
        </w:rPr>
      </w:pPr>
    </w:p>
    <w:p w:rsidR="007F2864" w:rsidRPr="00043743" w:rsidRDefault="00744AA1" w:rsidP="0036762C">
      <w:pPr>
        <w:pStyle w:val="Normal1"/>
        <w:numPr>
          <w:ilvl w:val="0"/>
          <w:numId w:val="20"/>
        </w:numPr>
        <w:ind w:right="100"/>
        <w:jc w:val="both"/>
        <w:rPr>
          <w:rFonts w:ascii="Open Sans" w:hAnsi="Open Sans" w:cs="Open Sans"/>
          <w:sz w:val="18"/>
        </w:rPr>
      </w:pPr>
      <w:r w:rsidRPr="00744AA1">
        <w:rPr>
          <w:rFonts w:ascii="Open Sans" w:hAnsi="Open Sans" w:cs="Open Sans"/>
          <w:sz w:val="18"/>
        </w:rPr>
        <w:t xml:space="preserve">Each project partner institution shall retain for audit purposes all files, documents and data related to the project implementation on customary data storage media in a safe and orderly manner in compliance with </w:t>
      </w:r>
      <w:r w:rsidR="00E42FFD">
        <w:rPr>
          <w:rFonts w:ascii="Open Sans" w:hAnsi="Open Sans" w:cs="Open Sans"/>
          <w:sz w:val="18"/>
        </w:rPr>
        <w:t xml:space="preserve">the </w:t>
      </w:r>
      <w:r w:rsidR="00E42FFD" w:rsidRPr="00043743">
        <w:rPr>
          <w:rFonts w:ascii="Open Sans" w:hAnsi="Open Sans" w:cs="Open Sans"/>
          <w:sz w:val="18"/>
        </w:rPr>
        <w:t>Article 140</w:t>
      </w:r>
      <w:r w:rsidR="00E42FFD">
        <w:rPr>
          <w:rFonts w:ascii="Open Sans" w:hAnsi="Open Sans" w:cs="Open Sans"/>
          <w:sz w:val="18"/>
        </w:rPr>
        <w:t xml:space="preserve"> of </w:t>
      </w:r>
      <w:r w:rsidRPr="00744AA1">
        <w:rPr>
          <w:rFonts w:ascii="Open Sans" w:hAnsi="Open Sans" w:cs="Open Sans"/>
          <w:sz w:val="18"/>
        </w:rPr>
        <w:t xml:space="preserve">Regulation (EU) No 1303/2013. The exact period will be communicated to the projects with the closure notification letter. The lead partner will inform the project partners of the start date of the period. This period might be interrupted in duly justified cases and will resume after this interruption. Upon request by the </w:t>
      </w:r>
      <w:r w:rsidR="00745F37">
        <w:rPr>
          <w:rFonts w:ascii="Open Sans" w:hAnsi="Open Sans" w:cs="Open Sans"/>
          <w:sz w:val="18"/>
        </w:rPr>
        <w:t>programme</w:t>
      </w:r>
      <w:r w:rsidRPr="00744AA1">
        <w:rPr>
          <w:rFonts w:ascii="Open Sans" w:hAnsi="Open Sans" w:cs="Open Sans"/>
          <w:sz w:val="18"/>
        </w:rPr>
        <w:t xml:space="preserve">, by the Commission or by the Court of Auditors, the documents </w:t>
      </w:r>
      <w:proofErr w:type="gramStart"/>
      <w:r w:rsidRPr="00744AA1">
        <w:rPr>
          <w:rFonts w:ascii="Open Sans" w:hAnsi="Open Sans" w:cs="Open Sans"/>
          <w:sz w:val="18"/>
        </w:rPr>
        <w:t>have to</w:t>
      </w:r>
      <w:proofErr w:type="gramEnd"/>
      <w:r w:rsidRPr="00744AA1">
        <w:rPr>
          <w:rFonts w:ascii="Open Sans" w:hAnsi="Open Sans" w:cs="Open Sans"/>
          <w:sz w:val="18"/>
        </w:rPr>
        <w:t xml:space="preserve"> be made available. Other possibly longer statutory retention periods, as might be stated by national law, remain unaffected.</w:t>
      </w:r>
    </w:p>
    <w:p w:rsidR="001544A0" w:rsidRPr="00043743" w:rsidRDefault="00744AA1" w:rsidP="001544A0">
      <w:pPr>
        <w:pStyle w:val="Normal1"/>
        <w:ind w:left="720" w:right="100"/>
        <w:jc w:val="both"/>
        <w:rPr>
          <w:rFonts w:ascii="Open Sans" w:hAnsi="Open Sans" w:cs="Open Sans"/>
          <w:sz w:val="18"/>
        </w:rPr>
      </w:pPr>
      <w:r w:rsidRPr="00744AA1">
        <w:rPr>
          <w:rFonts w:ascii="Open Sans" w:hAnsi="Open Sans" w:cs="Open Sans"/>
          <w:sz w:val="18"/>
        </w:rPr>
        <w:t xml:space="preserve">This period shall be interrupted either in the case of legal proceedings or at the duly motivated request of the Commission. Other possibly longer statutory retention periods, as might be stated by national law, remain unaffected. </w:t>
      </w:r>
    </w:p>
    <w:p w:rsidR="001544A0" w:rsidRPr="00043743" w:rsidRDefault="00744AA1" w:rsidP="001544A0">
      <w:pPr>
        <w:pStyle w:val="Normal1"/>
        <w:ind w:left="720" w:right="100"/>
        <w:jc w:val="both"/>
        <w:rPr>
          <w:rFonts w:ascii="Open Sans" w:hAnsi="Open Sans" w:cs="Open Sans"/>
          <w:sz w:val="18"/>
        </w:rPr>
      </w:pPr>
      <w:r w:rsidRPr="00744AA1">
        <w:rPr>
          <w:rFonts w:ascii="Open Sans" w:hAnsi="Open Sans" w:cs="Open Sans"/>
          <w:sz w:val="18"/>
        </w:rPr>
        <w:t>The above requirement also applies to any partner which leaves the partnership before the end of the project.</w:t>
      </w:r>
    </w:p>
    <w:p w:rsidR="00532EB5" w:rsidRPr="00043743" w:rsidRDefault="00532EB5">
      <w:pPr>
        <w:pStyle w:val="Normal1"/>
        <w:ind w:left="100" w:right="100"/>
        <w:jc w:val="both"/>
        <w:rPr>
          <w:rFonts w:ascii="Open Sans" w:hAnsi="Open Sans" w:cs="Open Sans"/>
          <w:sz w:val="18"/>
        </w:rPr>
      </w:pP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i/>
          <w:sz w:val="18"/>
        </w:rPr>
        <w:t>Article 6</w:t>
      </w: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i/>
          <w:sz w:val="18"/>
        </w:rPr>
        <w:t xml:space="preserve"> </w:t>
      </w: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b/>
          <w:sz w:val="18"/>
        </w:rPr>
        <w:t>Communication and publicity</w:t>
      </w: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b/>
          <w:sz w:val="18"/>
        </w:rPr>
        <w:t xml:space="preserve"> </w:t>
      </w:r>
    </w:p>
    <w:p w:rsidR="00887408" w:rsidRPr="00043743" w:rsidRDefault="00744AA1" w:rsidP="007F2864">
      <w:pPr>
        <w:pStyle w:val="Normal1"/>
        <w:numPr>
          <w:ilvl w:val="0"/>
          <w:numId w:val="22"/>
        </w:numPr>
        <w:ind w:right="100"/>
        <w:jc w:val="both"/>
        <w:rPr>
          <w:rFonts w:ascii="Open Sans" w:hAnsi="Open Sans" w:cs="Open Sans"/>
          <w:sz w:val="20"/>
        </w:rPr>
      </w:pPr>
      <w:r w:rsidRPr="00744AA1">
        <w:rPr>
          <w:rFonts w:ascii="Open Sans" w:hAnsi="Open Sans" w:cs="Open Sans"/>
          <w:sz w:val="18"/>
        </w:rPr>
        <w:t xml:space="preserve">All partners </w:t>
      </w:r>
      <w:r w:rsidRPr="00744AA1">
        <w:rPr>
          <w:rFonts w:ascii="Open Sans" w:hAnsi="Open Sans" w:cs="Open Sans"/>
          <w:color w:val="auto"/>
          <w:sz w:val="18"/>
        </w:rPr>
        <w:t xml:space="preserve">will implement a communication and dissemination plan that ensures adequate promotion of the project </w:t>
      </w:r>
      <w:r w:rsidRPr="00744AA1">
        <w:rPr>
          <w:rFonts w:ascii="Open Sans" w:hAnsi="Open Sans" w:cs="Open Sans"/>
          <w:sz w:val="18"/>
        </w:rPr>
        <w:t xml:space="preserve">and its results towards potential target groups, project stakeholders and the </w:t>
      </w:r>
      <w:proofErr w:type="gramStart"/>
      <w:r w:rsidRPr="00744AA1">
        <w:rPr>
          <w:rFonts w:ascii="Open Sans" w:hAnsi="Open Sans" w:cs="Open Sans"/>
          <w:sz w:val="18"/>
        </w:rPr>
        <w:t>general public</w:t>
      </w:r>
      <w:proofErr w:type="gramEnd"/>
      <w:r w:rsidRPr="00744AA1">
        <w:rPr>
          <w:rFonts w:ascii="Open Sans" w:hAnsi="Open Sans" w:cs="Open Sans"/>
          <w:sz w:val="18"/>
        </w:rPr>
        <w:t xml:space="preserve"> in compliance with the Annex XII (2.2) of Regulation (EU) No 1303/2013, the </w:t>
      </w:r>
      <w:r w:rsidR="0083080C">
        <w:rPr>
          <w:rFonts w:ascii="Open Sans" w:hAnsi="Open Sans" w:cs="Open Sans"/>
          <w:sz w:val="18"/>
        </w:rPr>
        <w:t>subsidy contract</w:t>
      </w:r>
      <w:r w:rsidRPr="00744AA1">
        <w:rPr>
          <w:rFonts w:ascii="Open Sans" w:hAnsi="Open Sans" w:cs="Open Sans"/>
          <w:sz w:val="18"/>
        </w:rPr>
        <w:t xml:space="preserve"> (article 12) and the </w:t>
      </w:r>
      <w:r w:rsidR="00745F37">
        <w:rPr>
          <w:rFonts w:ascii="Open Sans" w:hAnsi="Open Sans" w:cs="Open Sans"/>
          <w:sz w:val="18"/>
        </w:rPr>
        <w:t>programme manual</w:t>
      </w:r>
      <w:r w:rsidRPr="00744AA1">
        <w:rPr>
          <w:rFonts w:ascii="Open Sans" w:hAnsi="Open Sans" w:cs="Open Sans"/>
          <w:sz w:val="18"/>
        </w:rPr>
        <w:t>.</w:t>
      </w:r>
    </w:p>
    <w:p w:rsidR="0007766D" w:rsidRPr="00043743" w:rsidRDefault="00744AA1" w:rsidP="007F2864">
      <w:pPr>
        <w:pStyle w:val="Normal1"/>
        <w:numPr>
          <w:ilvl w:val="0"/>
          <w:numId w:val="22"/>
        </w:numPr>
        <w:ind w:right="100"/>
        <w:jc w:val="both"/>
        <w:rPr>
          <w:rFonts w:ascii="Open Sans" w:hAnsi="Open Sans" w:cs="Open Sans"/>
          <w:sz w:val="20"/>
        </w:rPr>
      </w:pPr>
      <w:r w:rsidRPr="00744AA1">
        <w:rPr>
          <w:rFonts w:ascii="Open Sans" w:hAnsi="Open Sans" w:cs="Open Sans"/>
          <w:sz w:val="18"/>
        </w:rPr>
        <w:t xml:space="preserve">The partners agree that the </w:t>
      </w:r>
      <w:r w:rsidR="00745F37">
        <w:rPr>
          <w:rFonts w:ascii="Open Sans" w:hAnsi="Open Sans" w:cs="Open Sans"/>
          <w:sz w:val="18"/>
        </w:rPr>
        <w:t>programme</w:t>
      </w:r>
      <w:r w:rsidRPr="00744AA1">
        <w:rPr>
          <w:rFonts w:ascii="Open Sans" w:hAnsi="Open Sans" w:cs="Open Sans"/>
          <w:sz w:val="18"/>
        </w:rPr>
        <w:t xml:space="preserve"> Authorities shall be authorised to publish in any form and by any means, including the Internet the following information:</w:t>
      </w:r>
    </w:p>
    <w:p w:rsidR="00785ACF" w:rsidRPr="00043743" w:rsidRDefault="00785ACF" w:rsidP="00785ACF">
      <w:pPr>
        <w:pStyle w:val="Normal1"/>
        <w:ind w:left="820" w:right="100"/>
        <w:jc w:val="both"/>
        <w:rPr>
          <w:rFonts w:ascii="Open Sans" w:hAnsi="Open Sans" w:cs="Open Sans"/>
          <w:sz w:val="18"/>
        </w:rPr>
      </w:pPr>
    </w:p>
    <w:p w:rsidR="00785ACF" w:rsidRPr="00043743" w:rsidRDefault="00744AA1" w:rsidP="00406F66">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 xml:space="preserve">the name of the </w:t>
      </w:r>
      <w:r w:rsidR="002711C3">
        <w:rPr>
          <w:rFonts w:ascii="Open Sans" w:hAnsi="Open Sans" w:cs="Open Sans"/>
          <w:sz w:val="18"/>
          <w:lang w:val="en-US"/>
        </w:rPr>
        <w:t>lead</w:t>
      </w:r>
      <w:r w:rsidRPr="00744AA1">
        <w:rPr>
          <w:rFonts w:ascii="Open Sans" w:hAnsi="Open Sans" w:cs="Open Sans"/>
          <w:sz w:val="18"/>
          <w:lang w:val="en-US"/>
        </w:rPr>
        <w:t xml:space="preserve"> </w:t>
      </w:r>
      <w:r w:rsidR="00745F37">
        <w:rPr>
          <w:rFonts w:ascii="Open Sans" w:hAnsi="Open Sans" w:cs="Open Sans"/>
          <w:sz w:val="18"/>
          <w:lang w:val="en-US"/>
        </w:rPr>
        <w:t>partner</w:t>
      </w:r>
      <w:r w:rsidR="00B67C7E">
        <w:rPr>
          <w:rFonts w:ascii="Open Sans" w:hAnsi="Open Sans" w:cs="Open Sans"/>
          <w:sz w:val="18"/>
          <w:lang w:val="en-US"/>
        </w:rPr>
        <w:t xml:space="preserve"> and its partners;</w:t>
      </w:r>
    </w:p>
    <w:p w:rsidR="00785ACF" w:rsidRPr="00043743" w:rsidRDefault="00B67C7E" w:rsidP="00406F66">
      <w:pPr>
        <w:pStyle w:val="Normal1"/>
        <w:numPr>
          <w:ilvl w:val="0"/>
          <w:numId w:val="15"/>
        </w:numPr>
        <w:jc w:val="both"/>
        <w:rPr>
          <w:rFonts w:ascii="Open Sans" w:hAnsi="Open Sans" w:cs="Open Sans"/>
          <w:sz w:val="18"/>
          <w:lang w:val="en-US"/>
        </w:rPr>
      </w:pPr>
      <w:r>
        <w:rPr>
          <w:rFonts w:ascii="Open Sans" w:hAnsi="Open Sans" w:cs="Open Sans"/>
          <w:sz w:val="18"/>
          <w:lang w:val="en-US"/>
        </w:rPr>
        <w:t>the project name;</w:t>
      </w:r>
    </w:p>
    <w:p w:rsidR="00785ACF" w:rsidRPr="00043743" w:rsidRDefault="00744AA1" w:rsidP="00406F66">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the su</w:t>
      </w:r>
      <w:r w:rsidR="00B67C7E">
        <w:rPr>
          <w:rFonts w:ascii="Open Sans" w:hAnsi="Open Sans" w:cs="Open Sans"/>
          <w:sz w:val="18"/>
          <w:lang w:val="en-US"/>
        </w:rPr>
        <w:t>mmary of the project activities;</w:t>
      </w:r>
    </w:p>
    <w:p w:rsidR="00785ACF" w:rsidRPr="00043743" w:rsidRDefault="00744AA1" w:rsidP="00406F66">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 xml:space="preserve">the objectives of the project and </w:t>
      </w:r>
      <w:r w:rsidR="00B67C7E">
        <w:rPr>
          <w:rFonts w:ascii="Open Sans" w:hAnsi="Open Sans" w:cs="Open Sans"/>
          <w:sz w:val="18"/>
          <w:lang w:val="en-US"/>
        </w:rPr>
        <w:t>the subsidy;</w:t>
      </w:r>
    </w:p>
    <w:p w:rsidR="00785ACF" w:rsidRPr="00043743" w:rsidRDefault="00744AA1" w:rsidP="00406F66">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 xml:space="preserve">the project </w:t>
      </w:r>
      <w:proofErr w:type="gramStart"/>
      <w:r w:rsidRPr="00744AA1">
        <w:rPr>
          <w:rFonts w:ascii="Open Sans" w:hAnsi="Open Sans" w:cs="Open Sans"/>
          <w:sz w:val="18"/>
          <w:lang w:val="en-US"/>
        </w:rPr>
        <w:t>start</w:t>
      </w:r>
      <w:proofErr w:type="gramEnd"/>
      <w:r w:rsidRPr="00744AA1">
        <w:rPr>
          <w:rFonts w:ascii="Open Sans" w:hAnsi="Open Sans" w:cs="Open Sans"/>
          <w:sz w:val="18"/>
          <w:lang w:val="en-US"/>
        </w:rPr>
        <w:t xml:space="preserve"> and end dates</w:t>
      </w:r>
      <w:r w:rsidR="00B67C7E">
        <w:rPr>
          <w:rFonts w:ascii="Open Sans" w:hAnsi="Open Sans" w:cs="Open Sans"/>
          <w:sz w:val="18"/>
          <w:lang w:val="en-US"/>
        </w:rPr>
        <w:t>;</w:t>
      </w:r>
    </w:p>
    <w:p w:rsidR="00785ACF" w:rsidRPr="00043743" w:rsidRDefault="00744AA1" w:rsidP="00406F66">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the European Regional Development Fund (ERDF) amount allocated and the tot</w:t>
      </w:r>
      <w:r w:rsidR="00B67C7E">
        <w:rPr>
          <w:rFonts w:ascii="Open Sans" w:hAnsi="Open Sans" w:cs="Open Sans"/>
          <w:sz w:val="18"/>
          <w:lang w:val="en-US"/>
        </w:rPr>
        <w:t>al eligible cost of the project;</w:t>
      </w:r>
    </w:p>
    <w:p w:rsidR="00785ACF" w:rsidRPr="00043743" w:rsidRDefault="00744AA1" w:rsidP="00406F66">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the geographical locatio</w:t>
      </w:r>
      <w:r w:rsidR="00B67C7E">
        <w:rPr>
          <w:rFonts w:ascii="Open Sans" w:hAnsi="Open Sans" w:cs="Open Sans"/>
          <w:sz w:val="18"/>
          <w:lang w:val="en-US"/>
        </w:rPr>
        <w:t>n of the project implementation;</w:t>
      </w:r>
    </w:p>
    <w:p w:rsidR="00785ACF" w:rsidRPr="00043743" w:rsidRDefault="00744AA1" w:rsidP="00406F66">
      <w:pPr>
        <w:pStyle w:val="Normal1"/>
        <w:numPr>
          <w:ilvl w:val="0"/>
          <w:numId w:val="15"/>
        </w:numPr>
        <w:jc w:val="both"/>
        <w:rPr>
          <w:rFonts w:ascii="Open Sans" w:hAnsi="Open Sans" w:cs="Open Sans"/>
          <w:sz w:val="18"/>
          <w:lang w:val="en-US"/>
        </w:rPr>
      </w:pPr>
      <w:r w:rsidRPr="00744AA1">
        <w:rPr>
          <w:rFonts w:ascii="Open Sans" w:hAnsi="Open Sans" w:cs="Open Sans"/>
          <w:sz w:val="18"/>
          <w:lang w:val="en-US"/>
        </w:rPr>
        <w:t>progress reports including the final report.</w:t>
      </w:r>
    </w:p>
    <w:p w:rsidR="00580B26" w:rsidRPr="00043743" w:rsidRDefault="00580B26">
      <w:pPr>
        <w:pStyle w:val="Normal1"/>
        <w:ind w:left="360" w:right="100"/>
        <w:jc w:val="center"/>
        <w:rPr>
          <w:rFonts w:ascii="Open Sans" w:hAnsi="Open Sans" w:cs="Open Sans"/>
          <w:i/>
          <w:sz w:val="18"/>
        </w:rPr>
      </w:pPr>
    </w:p>
    <w:p w:rsidR="00887408" w:rsidRPr="00043743" w:rsidRDefault="00744AA1">
      <w:pPr>
        <w:pStyle w:val="Normal1"/>
        <w:ind w:left="360" w:right="100"/>
        <w:jc w:val="center"/>
        <w:rPr>
          <w:rFonts w:ascii="Open Sans" w:hAnsi="Open Sans" w:cs="Open Sans"/>
          <w:sz w:val="20"/>
        </w:rPr>
      </w:pPr>
      <w:r w:rsidRPr="00744AA1">
        <w:rPr>
          <w:rFonts w:ascii="Open Sans" w:hAnsi="Open Sans" w:cs="Open Sans"/>
          <w:i/>
          <w:sz w:val="18"/>
        </w:rPr>
        <w:t>Article 7</w:t>
      </w:r>
    </w:p>
    <w:p w:rsidR="00887408" w:rsidRPr="00043743" w:rsidRDefault="00744AA1">
      <w:pPr>
        <w:pStyle w:val="Normal1"/>
        <w:ind w:left="360" w:right="100"/>
        <w:jc w:val="center"/>
        <w:rPr>
          <w:rFonts w:ascii="Open Sans" w:hAnsi="Open Sans" w:cs="Open Sans"/>
          <w:sz w:val="20"/>
        </w:rPr>
      </w:pPr>
      <w:r w:rsidRPr="00744AA1">
        <w:rPr>
          <w:rFonts w:ascii="Open Sans" w:hAnsi="Open Sans" w:cs="Open Sans"/>
          <w:b/>
          <w:sz w:val="18"/>
        </w:rPr>
        <w:t xml:space="preserve"> </w:t>
      </w:r>
    </w:p>
    <w:p w:rsidR="00887408" w:rsidRPr="00043743" w:rsidRDefault="00744AA1">
      <w:pPr>
        <w:pStyle w:val="Normal1"/>
        <w:ind w:left="360" w:right="100"/>
        <w:jc w:val="center"/>
        <w:rPr>
          <w:rFonts w:ascii="Open Sans" w:hAnsi="Open Sans" w:cs="Open Sans"/>
          <w:sz w:val="20"/>
        </w:rPr>
      </w:pPr>
      <w:r w:rsidRPr="00744AA1">
        <w:rPr>
          <w:rFonts w:ascii="Open Sans" w:hAnsi="Open Sans" w:cs="Open Sans"/>
          <w:b/>
          <w:sz w:val="18"/>
        </w:rPr>
        <w:t>Intellectual Property Rights</w:t>
      </w:r>
    </w:p>
    <w:p w:rsidR="00887408" w:rsidRPr="00043743" w:rsidRDefault="00744AA1">
      <w:pPr>
        <w:pStyle w:val="Normal1"/>
        <w:ind w:left="100" w:right="100"/>
        <w:jc w:val="both"/>
        <w:rPr>
          <w:rFonts w:ascii="Open Sans" w:hAnsi="Open Sans" w:cs="Open Sans"/>
          <w:sz w:val="20"/>
        </w:rPr>
      </w:pPr>
      <w:r w:rsidRPr="00744AA1">
        <w:rPr>
          <w:rFonts w:ascii="Open Sans" w:hAnsi="Open Sans" w:cs="Open Sans"/>
          <w:sz w:val="18"/>
        </w:rPr>
        <w:t xml:space="preserve"> </w:t>
      </w:r>
    </w:p>
    <w:p w:rsidR="004A1EB6" w:rsidRPr="00043743" w:rsidRDefault="00744AA1" w:rsidP="007F2864">
      <w:pPr>
        <w:pStyle w:val="ListParagraph"/>
        <w:numPr>
          <w:ilvl w:val="0"/>
          <w:numId w:val="23"/>
        </w:numPr>
        <w:shd w:val="clear" w:color="auto" w:fill="FFFFFF"/>
        <w:spacing w:after="120"/>
        <w:ind w:right="80"/>
        <w:jc w:val="both"/>
        <w:textAlignment w:val="baseline"/>
        <w:rPr>
          <w:rFonts w:ascii="Open Sans" w:eastAsia="Times New Roman" w:hAnsi="Open Sans" w:cs="Open Sans"/>
          <w:sz w:val="18"/>
        </w:rPr>
      </w:pPr>
      <w:r w:rsidRPr="00744AA1">
        <w:rPr>
          <w:rFonts w:ascii="Open Sans" w:eastAsia="Times New Roman" w:hAnsi="Open Sans" w:cs="Open Sans"/>
          <w:sz w:val="18"/>
          <w:shd w:val="clear" w:color="auto" w:fill="FFFFFF"/>
        </w:rPr>
        <w:t xml:space="preserve">All products (material and intellectual) that derive from the project will be the property of the partnership in their entirety. The outcome and results of the projects </w:t>
      </w:r>
      <w:proofErr w:type="gramStart"/>
      <w:r w:rsidRPr="00744AA1">
        <w:rPr>
          <w:rFonts w:ascii="Open Sans" w:eastAsia="Times New Roman" w:hAnsi="Open Sans" w:cs="Open Sans"/>
          <w:sz w:val="18"/>
          <w:shd w:val="clear" w:color="auto" w:fill="FFFFFF"/>
        </w:rPr>
        <w:t>have to</w:t>
      </w:r>
      <w:proofErr w:type="gramEnd"/>
      <w:r w:rsidRPr="00744AA1">
        <w:rPr>
          <w:rFonts w:ascii="Open Sans" w:eastAsia="Times New Roman" w:hAnsi="Open Sans" w:cs="Open Sans"/>
          <w:sz w:val="18"/>
          <w:shd w:val="clear" w:color="auto" w:fill="FFFFFF"/>
        </w:rPr>
        <w:t xml:space="preserve"> be made available to the general public free of charge.</w:t>
      </w:r>
    </w:p>
    <w:p w:rsidR="004A1EB6" w:rsidRPr="00043743" w:rsidRDefault="00744AA1" w:rsidP="001078EB">
      <w:pPr>
        <w:pStyle w:val="ListParagraph"/>
        <w:numPr>
          <w:ilvl w:val="0"/>
          <w:numId w:val="23"/>
        </w:numPr>
        <w:shd w:val="clear" w:color="auto" w:fill="FFFFFF"/>
        <w:spacing w:after="120"/>
        <w:ind w:right="80"/>
        <w:jc w:val="both"/>
        <w:textAlignment w:val="baseline"/>
        <w:rPr>
          <w:rFonts w:ascii="Open Sans" w:eastAsia="Times New Roman" w:hAnsi="Open Sans" w:cs="Open Sans"/>
          <w:sz w:val="18"/>
          <w:shd w:val="clear" w:color="auto" w:fill="FFFFFF"/>
        </w:rPr>
      </w:pPr>
      <w:r w:rsidRPr="00744AA1">
        <w:rPr>
          <w:rFonts w:ascii="Open Sans" w:eastAsia="Times New Roman" w:hAnsi="Open Sans" w:cs="Open Sans"/>
          <w:sz w:val="18"/>
          <w:shd w:val="clear" w:color="auto" w:fill="FFFFFF"/>
        </w:rPr>
        <w:t xml:space="preserve">The </w:t>
      </w:r>
      <w:r w:rsidR="00D04E03">
        <w:rPr>
          <w:rFonts w:ascii="Open Sans" w:eastAsia="Times New Roman" w:hAnsi="Open Sans" w:cs="Open Sans"/>
          <w:sz w:val="18"/>
          <w:shd w:val="clear" w:color="auto" w:fill="FFFFFF"/>
        </w:rPr>
        <w:t>managing authority</w:t>
      </w:r>
      <w:r w:rsidRPr="00744AA1">
        <w:rPr>
          <w:rFonts w:ascii="Open Sans" w:eastAsia="Times New Roman" w:hAnsi="Open Sans" w:cs="Open Sans"/>
          <w:sz w:val="18"/>
          <w:shd w:val="clear" w:color="auto" w:fill="FFFFFF"/>
        </w:rPr>
        <w:t xml:space="preserve"> reserves the right to use them for information and communication actions in respect of the </w:t>
      </w:r>
      <w:r w:rsidR="00745F37">
        <w:rPr>
          <w:rFonts w:ascii="Open Sans" w:eastAsia="Times New Roman" w:hAnsi="Open Sans" w:cs="Open Sans"/>
          <w:sz w:val="18"/>
          <w:shd w:val="clear" w:color="auto" w:fill="FFFFFF"/>
        </w:rPr>
        <w:t>programme</w:t>
      </w:r>
      <w:r w:rsidRPr="00744AA1">
        <w:rPr>
          <w:rFonts w:ascii="Open Sans" w:eastAsia="Times New Roman" w:hAnsi="Open Sans" w:cs="Open Sans"/>
          <w:sz w:val="18"/>
          <w:shd w:val="clear" w:color="auto" w:fill="FFFFFF"/>
        </w:rPr>
        <w:t>. In case that there are pre-existing intellectual and industrial properties rights which are made available to the project, these are fully respected.</w:t>
      </w:r>
    </w:p>
    <w:p w:rsidR="00760252" w:rsidRPr="00043743" w:rsidRDefault="00744AA1" w:rsidP="007F2864">
      <w:pPr>
        <w:pStyle w:val="ListParagraph"/>
        <w:numPr>
          <w:ilvl w:val="0"/>
          <w:numId w:val="23"/>
        </w:numPr>
        <w:shd w:val="clear" w:color="auto" w:fill="FFFFFF"/>
        <w:spacing w:before="100" w:beforeAutospacing="1" w:after="100" w:afterAutospacing="1"/>
        <w:textAlignment w:val="baseline"/>
        <w:rPr>
          <w:rFonts w:ascii="Open Sans" w:eastAsia="Times New Roman" w:hAnsi="Open Sans" w:cs="Open Sans"/>
          <w:sz w:val="18"/>
        </w:rPr>
      </w:pPr>
      <w:r w:rsidRPr="00744AA1">
        <w:rPr>
          <w:rFonts w:ascii="Open Sans" w:eastAsia="Times New Roman" w:hAnsi="Open Sans" w:cs="Open Sans"/>
          <w:sz w:val="18"/>
        </w:rPr>
        <w:t xml:space="preserve">Any income generated by the intellectual property rights must be managed in compliance with the applicable EU, national and </w:t>
      </w:r>
      <w:r w:rsidR="00745F37">
        <w:rPr>
          <w:rFonts w:ascii="Open Sans" w:eastAsia="Times New Roman" w:hAnsi="Open Sans" w:cs="Open Sans"/>
          <w:sz w:val="18"/>
        </w:rPr>
        <w:t>programme</w:t>
      </w:r>
      <w:r w:rsidRPr="00744AA1">
        <w:rPr>
          <w:rFonts w:ascii="Open Sans" w:eastAsia="Times New Roman" w:hAnsi="Open Sans" w:cs="Open Sans"/>
          <w:sz w:val="18"/>
        </w:rPr>
        <w:t xml:space="preserve"> rules in the </w:t>
      </w:r>
      <w:r w:rsidR="00B67C7E">
        <w:rPr>
          <w:rFonts w:ascii="Open Sans" w:eastAsia="Times New Roman" w:hAnsi="Open Sans" w:cs="Open Sans"/>
          <w:sz w:val="18"/>
        </w:rPr>
        <w:t>scope</w:t>
      </w:r>
      <w:r w:rsidRPr="00744AA1">
        <w:rPr>
          <w:rFonts w:ascii="Open Sans" w:eastAsia="Times New Roman" w:hAnsi="Open Sans" w:cs="Open Sans"/>
          <w:sz w:val="18"/>
        </w:rPr>
        <w:t xml:space="preserve"> of net revenue and state aid.</w:t>
      </w:r>
    </w:p>
    <w:p w:rsidR="00B92B44" w:rsidRPr="00043743" w:rsidRDefault="00744AA1" w:rsidP="00580B26">
      <w:pPr>
        <w:rPr>
          <w:rFonts w:ascii="Open Sans" w:hAnsi="Open Sans" w:cs="Open Sans"/>
          <w:color w:val="auto"/>
          <w:sz w:val="18"/>
        </w:rPr>
      </w:pPr>
      <w:r w:rsidRPr="00744AA1">
        <w:rPr>
          <w:rFonts w:ascii="Open Sans" w:hAnsi="Open Sans" w:cs="Open Sans"/>
          <w:color w:val="auto"/>
          <w:sz w:val="18"/>
        </w:rPr>
        <w:t>[If applicable, concrete details on how the project will handle and agree upon the intellectual property rights for the project’s outputs and results can be included here.]</w:t>
      </w:r>
    </w:p>
    <w:p w:rsidR="00373D17" w:rsidRPr="00043743" w:rsidRDefault="00373D17">
      <w:pPr>
        <w:pStyle w:val="Normal1"/>
        <w:ind w:left="100" w:right="100"/>
        <w:jc w:val="center"/>
        <w:rPr>
          <w:rFonts w:ascii="Open Sans" w:hAnsi="Open Sans" w:cs="Open Sans"/>
          <w:i/>
          <w:sz w:val="18"/>
        </w:rPr>
      </w:pP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i/>
          <w:sz w:val="18"/>
        </w:rPr>
        <w:t>Article 8</w:t>
      </w: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i/>
          <w:sz w:val="18"/>
        </w:rPr>
        <w:t xml:space="preserve"> </w:t>
      </w:r>
    </w:p>
    <w:p w:rsidR="00887408" w:rsidRPr="00043743" w:rsidRDefault="00744AA1">
      <w:pPr>
        <w:pStyle w:val="Normal1"/>
        <w:ind w:left="100" w:right="100"/>
        <w:jc w:val="center"/>
        <w:rPr>
          <w:rFonts w:ascii="Open Sans" w:hAnsi="Open Sans" w:cs="Open Sans"/>
          <w:b/>
          <w:sz w:val="18"/>
        </w:rPr>
      </w:pPr>
      <w:r w:rsidRPr="00744AA1">
        <w:rPr>
          <w:rFonts w:ascii="Open Sans" w:hAnsi="Open Sans" w:cs="Open Sans"/>
          <w:b/>
          <w:sz w:val="18"/>
        </w:rPr>
        <w:t>Cooperation with third parties, delegation legal succession and outsourcing</w:t>
      </w:r>
    </w:p>
    <w:p w:rsidR="00A530BB" w:rsidRPr="00043743" w:rsidRDefault="00A530BB" w:rsidP="00A530BB">
      <w:pPr>
        <w:pStyle w:val="Normal1"/>
        <w:ind w:right="100"/>
        <w:jc w:val="both"/>
        <w:rPr>
          <w:rFonts w:ascii="Open Sans" w:hAnsi="Open Sans" w:cs="Open Sans"/>
          <w:sz w:val="20"/>
        </w:rPr>
      </w:pPr>
    </w:p>
    <w:p w:rsidR="00887408" w:rsidRPr="00043743" w:rsidRDefault="00744AA1" w:rsidP="001078EB">
      <w:pPr>
        <w:pStyle w:val="Normal1"/>
        <w:numPr>
          <w:ilvl w:val="0"/>
          <w:numId w:val="24"/>
        </w:numPr>
        <w:ind w:right="100"/>
        <w:jc w:val="both"/>
        <w:rPr>
          <w:rFonts w:ascii="Open Sans" w:hAnsi="Open Sans" w:cs="Open Sans"/>
          <w:sz w:val="20"/>
        </w:rPr>
      </w:pPr>
      <w:r w:rsidRPr="00744AA1">
        <w:rPr>
          <w:rFonts w:ascii="Open Sans" w:hAnsi="Open Sans" w:cs="Open Sans"/>
          <w:sz w:val="18"/>
        </w:rPr>
        <w:t xml:space="preserve">In case of cooperation with third parties including suppliers of good/services, the project partner concerned shall remain solely responsible to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concerning compliance with its obligations as set out in this Partnership Agreement.</w:t>
      </w:r>
    </w:p>
    <w:p w:rsidR="00887408" w:rsidRPr="00043743" w:rsidRDefault="00744AA1">
      <w:pPr>
        <w:pStyle w:val="Normal1"/>
        <w:ind w:left="100" w:right="100"/>
        <w:jc w:val="both"/>
        <w:rPr>
          <w:rFonts w:ascii="Open Sans" w:hAnsi="Open Sans" w:cs="Open Sans"/>
          <w:sz w:val="20"/>
        </w:rPr>
      </w:pPr>
      <w:r w:rsidRPr="00744AA1">
        <w:rPr>
          <w:rFonts w:ascii="Open Sans" w:hAnsi="Open Sans" w:cs="Open Sans"/>
          <w:sz w:val="18"/>
        </w:rPr>
        <w:lastRenderedPageBreak/>
        <w:t xml:space="preserve"> </w:t>
      </w:r>
    </w:p>
    <w:p w:rsidR="00887408" w:rsidRPr="00043743" w:rsidRDefault="00744AA1" w:rsidP="001078EB">
      <w:pPr>
        <w:pStyle w:val="Normal1"/>
        <w:numPr>
          <w:ilvl w:val="0"/>
          <w:numId w:val="24"/>
        </w:numPr>
        <w:ind w:right="100"/>
        <w:jc w:val="both"/>
        <w:rPr>
          <w:rFonts w:ascii="Open Sans" w:hAnsi="Open Sans" w:cs="Open Sans"/>
          <w:sz w:val="20"/>
        </w:rPr>
      </w:pPr>
      <w:r w:rsidRPr="00744AA1">
        <w:rPr>
          <w:rFonts w:ascii="Open Sans" w:hAnsi="Open Sans" w:cs="Open Sans"/>
          <w:sz w:val="18"/>
        </w:rPr>
        <w:t xml:space="preserve">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shall be informed by the project partner about the subject and party of any contract concluded with a third party.</w:t>
      </w:r>
    </w:p>
    <w:p w:rsidR="00887408" w:rsidRPr="00043743" w:rsidRDefault="00744AA1">
      <w:pPr>
        <w:pStyle w:val="Normal1"/>
        <w:ind w:left="100" w:right="100"/>
        <w:jc w:val="both"/>
        <w:rPr>
          <w:rFonts w:ascii="Open Sans" w:hAnsi="Open Sans" w:cs="Open Sans"/>
          <w:sz w:val="20"/>
        </w:rPr>
      </w:pPr>
      <w:r w:rsidRPr="00744AA1">
        <w:rPr>
          <w:rFonts w:ascii="Open Sans" w:hAnsi="Open Sans" w:cs="Open Sans"/>
          <w:sz w:val="18"/>
        </w:rPr>
        <w:t xml:space="preserve"> </w:t>
      </w:r>
    </w:p>
    <w:p w:rsidR="00887408" w:rsidRPr="00043743" w:rsidRDefault="00744AA1" w:rsidP="001078EB">
      <w:pPr>
        <w:pStyle w:val="Normal1"/>
        <w:numPr>
          <w:ilvl w:val="0"/>
          <w:numId w:val="24"/>
        </w:numPr>
        <w:ind w:right="100"/>
        <w:jc w:val="both"/>
        <w:rPr>
          <w:rFonts w:ascii="Open Sans" w:hAnsi="Open Sans" w:cs="Open Sans"/>
          <w:sz w:val="18"/>
        </w:rPr>
      </w:pPr>
      <w:r w:rsidRPr="00744AA1">
        <w:rPr>
          <w:rFonts w:ascii="Open Sans" w:hAnsi="Open Sans" w:cs="Open Sans"/>
          <w:sz w:val="18"/>
        </w:rPr>
        <w:t xml:space="preserve">No project partner shall have the right to transfer its rights and obligations under this Partnership Agreement without the prior consent of the other project participants and the responsible </w:t>
      </w:r>
      <w:r w:rsidR="00745F37">
        <w:rPr>
          <w:rFonts w:ascii="Open Sans" w:hAnsi="Open Sans" w:cs="Open Sans"/>
          <w:sz w:val="18"/>
        </w:rPr>
        <w:t>programme</w:t>
      </w:r>
      <w:r w:rsidRPr="00744AA1">
        <w:rPr>
          <w:rFonts w:ascii="Open Sans" w:hAnsi="Open Sans" w:cs="Open Sans"/>
          <w:sz w:val="18"/>
        </w:rPr>
        <w:t xml:space="preserve"> implementing bodies.</w:t>
      </w:r>
    </w:p>
    <w:p w:rsidR="001544A0" w:rsidRPr="00043743" w:rsidRDefault="001544A0" w:rsidP="001544A0">
      <w:pPr>
        <w:pStyle w:val="Normal1"/>
        <w:ind w:left="820" w:right="100"/>
        <w:jc w:val="both"/>
        <w:rPr>
          <w:rFonts w:ascii="Open Sans" w:hAnsi="Open Sans" w:cs="Open Sans"/>
          <w:sz w:val="20"/>
        </w:rPr>
      </w:pPr>
    </w:p>
    <w:p w:rsidR="0039666F" w:rsidRPr="00043743" w:rsidRDefault="00744AA1" w:rsidP="0039666F">
      <w:pPr>
        <w:pStyle w:val="Normal1"/>
        <w:numPr>
          <w:ilvl w:val="0"/>
          <w:numId w:val="24"/>
        </w:numPr>
        <w:ind w:right="100"/>
        <w:jc w:val="both"/>
        <w:rPr>
          <w:rFonts w:ascii="Open Sans" w:hAnsi="Open Sans" w:cs="Open Sans"/>
          <w:sz w:val="18"/>
          <w:szCs w:val="18"/>
        </w:rPr>
      </w:pPr>
      <w:r w:rsidRPr="00744AA1">
        <w:rPr>
          <w:rFonts w:ascii="Open Sans" w:hAnsi="Open Sans" w:cs="Open Sans"/>
          <w:sz w:val="18"/>
          <w:szCs w:val="18"/>
        </w:rPr>
        <w:t xml:space="preserve">In cases of legal succession, the </w:t>
      </w:r>
      <w:r w:rsidR="002711C3">
        <w:rPr>
          <w:rFonts w:ascii="Open Sans" w:hAnsi="Open Sans" w:cs="Open Sans"/>
          <w:sz w:val="18"/>
          <w:szCs w:val="18"/>
        </w:rPr>
        <w:t>lead</w:t>
      </w:r>
      <w:r w:rsidRPr="00744AA1">
        <w:rPr>
          <w:rFonts w:ascii="Open Sans" w:hAnsi="Open Sans" w:cs="Open Sans"/>
          <w:sz w:val="18"/>
          <w:szCs w:val="18"/>
        </w:rPr>
        <w:t xml:space="preserve"> </w:t>
      </w:r>
      <w:r w:rsidR="00745F37">
        <w:rPr>
          <w:rFonts w:ascii="Open Sans" w:hAnsi="Open Sans" w:cs="Open Sans"/>
          <w:sz w:val="18"/>
          <w:szCs w:val="18"/>
        </w:rPr>
        <w:t>partner</w:t>
      </w:r>
      <w:r w:rsidRPr="00744AA1">
        <w:rPr>
          <w:rFonts w:ascii="Open Sans" w:hAnsi="Open Sans" w:cs="Open Sans"/>
          <w:sz w:val="18"/>
          <w:szCs w:val="18"/>
        </w:rPr>
        <w:t xml:space="preserve"> or concerned partner is obliged to transfer all duties under this partnership agreement to the legal successor.</w:t>
      </w:r>
    </w:p>
    <w:p w:rsidR="00887408" w:rsidRPr="00043743" w:rsidRDefault="00744AA1">
      <w:pPr>
        <w:pStyle w:val="Normal1"/>
        <w:ind w:left="100" w:right="100"/>
        <w:jc w:val="both"/>
        <w:rPr>
          <w:rFonts w:ascii="Open Sans" w:hAnsi="Open Sans" w:cs="Open Sans"/>
          <w:sz w:val="20"/>
        </w:rPr>
      </w:pPr>
      <w:r w:rsidRPr="00744AA1">
        <w:rPr>
          <w:rFonts w:ascii="Open Sans" w:hAnsi="Open Sans" w:cs="Open Sans"/>
          <w:sz w:val="18"/>
        </w:rPr>
        <w:t xml:space="preserve"> </w:t>
      </w:r>
    </w:p>
    <w:p w:rsidR="00887408" w:rsidRPr="00043743" w:rsidRDefault="00744AA1" w:rsidP="001078EB">
      <w:pPr>
        <w:pStyle w:val="Normal1"/>
        <w:numPr>
          <w:ilvl w:val="0"/>
          <w:numId w:val="24"/>
        </w:numPr>
        <w:ind w:right="100"/>
        <w:jc w:val="both"/>
        <w:rPr>
          <w:rFonts w:ascii="Open Sans" w:hAnsi="Open Sans" w:cs="Open Sans"/>
          <w:sz w:val="18"/>
        </w:rPr>
      </w:pPr>
      <w:r w:rsidRPr="00744AA1">
        <w:rPr>
          <w:rFonts w:ascii="Open Sans" w:hAnsi="Open Sans" w:cs="Open Sans"/>
          <w:sz w:val="18"/>
        </w:rPr>
        <w:t>Outsourcing to consultants or to suppliers of goods/service shall be undertaken in accordance with procedures set out in the public procurement rules applicable to the contracting partner and in compliance with the EU directives on public procurement.</w:t>
      </w:r>
    </w:p>
    <w:p w:rsidR="001078EB" w:rsidRPr="00043743" w:rsidRDefault="001078EB" w:rsidP="00605407">
      <w:pPr>
        <w:pStyle w:val="Normal1"/>
        <w:ind w:left="100" w:right="100"/>
        <w:jc w:val="center"/>
        <w:rPr>
          <w:rFonts w:ascii="Open Sans" w:hAnsi="Open Sans" w:cs="Open Sans"/>
          <w:i/>
          <w:sz w:val="18"/>
        </w:rPr>
      </w:pPr>
    </w:p>
    <w:p w:rsidR="00605407" w:rsidRPr="00043743" w:rsidRDefault="00744AA1" w:rsidP="00605407">
      <w:pPr>
        <w:pStyle w:val="Normal1"/>
        <w:ind w:left="100" w:right="100"/>
        <w:jc w:val="center"/>
        <w:rPr>
          <w:rFonts w:ascii="Open Sans" w:hAnsi="Open Sans" w:cs="Open Sans"/>
          <w:i/>
          <w:sz w:val="18"/>
        </w:rPr>
      </w:pPr>
      <w:r w:rsidRPr="00744AA1">
        <w:rPr>
          <w:rFonts w:ascii="Open Sans" w:hAnsi="Open Sans" w:cs="Open Sans"/>
          <w:i/>
          <w:sz w:val="18"/>
        </w:rPr>
        <w:t xml:space="preserve">Article 9 </w:t>
      </w:r>
    </w:p>
    <w:p w:rsidR="00605407" w:rsidRPr="00043743" w:rsidRDefault="00605407" w:rsidP="00605407">
      <w:pPr>
        <w:pStyle w:val="Normal1"/>
        <w:rPr>
          <w:rFonts w:ascii="Open Sans" w:hAnsi="Open Sans" w:cs="Open Sans"/>
          <w:b/>
          <w:bCs/>
          <w:sz w:val="20"/>
          <w:lang w:val="en-US"/>
        </w:rPr>
      </w:pPr>
    </w:p>
    <w:p w:rsidR="00605407" w:rsidRPr="00043743" w:rsidRDefault="00744AA1" w:rsidP="00605407">
      <w:pPr>
        <w:pStyle w:val="Normal1"/>
        <w:ind w:left="100" w:right="100"/>
        <w:jc w:val="center"/>
        <w:rPr>
          <w:rFonts w:ascii="Open Sans" w:hAnsi="Open Sans" w:cs="Open Sans"/>
          <w:b/>
          <w:sz w:val="18"/>
        </w:rPr>
      </w:pPr>
      <w:r w:rsidRPr="00744AA1">
        <w:rPr>
          <w:rFonts w:ascii="Open Sans" w:hAnsi="Open Sans" w:cs="Open Sans"/>
          <w:b/>
          <w:sz w:val="18"/>
        </w:rPr>
        <w:t>Confidentiality</w:t>
      </w:r>
    </w:p>
    <w:p w:rsidR="00605407" w:rsidRPr="00043743" w:rsidRDefault="00605407" w:rsidP="00605407">
      <w:pPr>
        <w:pStyle w:val="Normal1"/>
        <w:ind w:right="100"/>
        <w:jc w:val="both"/>
        <w:rPr>
          <w:rFonts w:ascii="Open Sans" w:hAnsi="Open Sans" w:cs="Open Sans"/>
          <w:sz w:val="18"/>
          <w:lang w:val="en-US"/>
        </w:rPr>
      </w:pPr>
    </w:p>
    <w:p w:rsidR="00FD0565" w:rsidRDefault="00744AA1">
      <w:pPr>
        <w:pStyle w:val="Normal1"/>
        <w:numPr>
          <w:ilvl w:val="0"/>
          <w:numId w:val="34"/>
        </w:numPr>
        <w:ind w:right="100"/>
        <w:jc w:val="both"/>
        <w:rPr>
          <w:rFonts w:ascii="Open Sans" w:hAnsi="Open Sans" w:cs="Open Sans"/>
          <w:sz w:val="18"/>
        </w:rPr>
      </w:pPr>
      <w:r w:rsidRPr="00744AA1">
        <w:rPr>
          <w:rFonts w:ascii="Open Sans" w:hAnsi="Open Sans" w:cs="Open Sans"/>
          <w:sz w:val="18"/>
        </w:rPr>
        <w:t xml:space="preserve">Although the project is public in nature, the parties can agree that a portion of the information which the partners share amongst themselves or with the </w:t>
      </w:r>
      <w:r w:rsidR="00D04E03">
        <w:rPr>
          <w:rFonts w:ascii="Open Sans" w:hAnsi="Open Sans" w:cs="Open Sans"/>
          <w:sz w:val="18"/>
        </w:rPr>
        <w:t>joint secretariat</w:t>
      </w:r>
      <w:r w:rsidRPr="00744AA1">
        <w:rPr>
          <w:rFonts w:ascii="Open Sans" w:hAnsi="Open Sans" w:cs="Open Sans"/>
          <w:sz w:val="18"/>
        </w:rPr>
        <w:t xml:space="preserve"> within the context of project implementation may be regarded as confidential. Only those documents and other items which are explicitly designated as “confidential” will be regarded as such.</w:t>
      </w:r>
    </w:p>
    <w:p w:rsidR="00605407" w:rsidRPr="00043743" w:rsidRDefault="00605407" w:rsidP="00605407">
      <w:pPr>
        <w:pStyle w:val="Normal1"/>
        <w:ind w:left="100" w:right="100"/>
        <w:jc w:val="both"/>
        <w:rPr>
          <w:rFonts w:ascii="Open Sans" w:hAnsi="Open Sans" w:cs="Open Sans"/>
          <w:sz w:val="18"/>
        </w:rPr>
      </w:pPr>
    </w:p>
    <w:p w:rsidR="00FD0565" w:rsidRDefault="00744AA1">
      <w:pPr>
        <w:pStyle w:val="Normal1"/>
        <w:numPr>
          <w:ilvl w:val="0"/>
          <w:numId w:val="34"/>
        </w:numPr>
        <w:ind w:right="100"/>
        <w:jc w:val="both"/>
        <w:rPr>
          <w:rFonts w:ascii="Open Sans" w:hAnsi="Open Sans" w:cs="Open Sans"/>
          <w:sz w:val="18"/>
        </w:rPr>
      </w:pPr>
      <w:r w:rsidRPr="00744AA1">
        <w:rPr>
          <w:rFonts w:ascii="Open Sans" w:hAnsi="Open Sans" w:cs="Open Sans"/>
          <w:sz w:val="18"/>
        </w:rPr>
        <w:t xml:space="preserve">The partners will take steps to guarantee that all staff involved in the project will respect the confidentiality of these data, will not disseminate these data, furnish them to third parties or use these data without the consent of the </w:t>
      </w:r>
      <w:r w:rsidR="002711C3">
        <w:rPr>
          <w:rFonts w:ascii="Open Sans" w:hAnsi="Open Sans" w:cs="Open Sans"/>
          <w:sz w:val="18"/>
        </w:rPr>
        <w:t>lead</w:t>
      </w:r>
      <w:r w:rsidRPr="00744AA1">
        <w:rPr>
          <w:rFonts w:ascii="Open Sans" w:hAnsi="Open Sans" w:cs="Open Sans"/>
          <w:sz w:val="18"/>
        </w:rPr>
        <w:t xml:space="preserve"> partner or the partner that supplied these data.</w:t>
      </w:r>
    </w:p>
    <w:p w:rsidR="00A530BB" w:rsidRPr="00043743" w:rsidRDefault="00A530BB" w:rsidP="00605407">
      <w:pPr>
        <w:pStyle w:val="Normal1"/>
        <w:ind w:right="100"/>
        <w:jc w:val="both"/>
        <w:rPr>
          <w:rFonts w:ascii="Open Sans" w:hAnsi="Open Sans" w:cs="Open Sans"/>
          <w:sz w:val="18"/>
        </w:rPr>
      </w:pPr>
    </w:p>
    <w:p w:rsidR="00FD0565" w:rsidRDefault="00744AA1">
      <w:pPr>
        <w:pStyle w:val="Normal1"/>
        <w:numPr>
          <w:ilvl w:val="0"/>
          <w:numId w:val="34"/>
        </w:numPr>
        <w:ind w:right="100"/>
        <w:jc w:val="both"/>
        <w:rPr>
          <w:rFonts w:ascii="Open Sans" w:hAnsi="Open Sans" w:cs="Open Sans"/>
          <w:sz w:val="18"/>
        </w:rPr>
      </w:pPr>
      <w:r w:rsidRPr="00744AA1">
        <w:rPr>
          <w:rFonts w:ascii="Open Sans" w:hAnsi="Open Sans" w:cs="Open Sans"/>
          <w:sz w:val="18"/>
        </w:rPr>
        <w:t>The partners will take the same steps to guarantee the confidentiality of the data that they would have taken if confidential data of their own had been involved.</w:t>
      </w:r>
    </w:p>
    <w:p w:rsidR="00580B26" w:rsidRPr="00043743" w:rsidRDefault="00580B26" w:rsidP="00580B26">
      <w:pPr>
        <w:pStyle w:val="Normal1"/>
        <w:ind w:left="102" w:right="102"/>
        <w:jc w:val="both"/>
        <w:rPr>
          <w:rFonts w:ascii="Open Sans" w:hAnsi="Open Sans" w:cs="Open Sans"/>
          <w:sz w:val="18"/>
        </w:rPr>
      </w:pPr>
    </w:p>
    <w:p w:rsidR="00887408" w:rsidRPr="00043743" w:rsidRDefault="00744AA1" w:rsidP="00373D17">
      <w:pPr>
        <w:pStyle w:val="Normal1"/>
        <w:ind w:left="102" w:right="102"/>
        <w:jc w:val="center"/>
        <w:rPr>
          <w:rFonts w:ascii="Open Sans" w:hAnsi="Open Sans" w:cs="Open Sans"/>
          <w:sz w:val="20"/>
        </w:rPr>
      </w:pPr>
      <w:r w:rsidRPr="00744AA1">
        <w:rPr>
          <w:rFonts w:ascii="Open Sans" w:hAnsi="Open Sans" w:cs="Open Sans"/>
          <w:i/>
          <w:sz w:val="18"/>
        </w:rPr>
        <w:t>Article</w:t>
      </w:r>
      <w:r w:rsidRPr="00744AA1">
        <w:rPr>
          <w:rFonts w:ascii="Open Sans" w:hAnsi="Open Sans" w:cs="Open Sans"/>
          <w:sz w:val="18"/>
        </w:rPr>
        <w:t xml:space="preserve"> </w:t>
      </w:r>
      <w:r w:rsidRPr="00744AA1">
        <w:rPr>
          <w:rFonts w:ascii="Open Sans" w:hAnsi="Open Sans" w:cs="Open Sans"/>
          <w:i/>
          <w:sz w:val="18"/>
        </w:rPr>
        <w:t>10</w:t>
      </w:r>
    </w:p>
    <w:p w:rsidR="00887408" w:rsidRPr="00043743" w:rsidRDefault="00744AA1">
      <w:pPr>
        <w:pStyle w:val="Normal1"/>
        <w:ind w:left="100" w:right="100"/>
        <w:jc w:val="both"/>
        <w:rPr>
          <w:rFonts w:ascii="Open Sans" w:hAnsi="Open Sans" w:cs="Open Sans"/>
          <w:sz w:val="20"/>
        </w:rPr>
      </w:pPr>
      <w:r w:rsidRPr="00744AA1">
        <w:rPr>
          <w:rFonts w:ascii="Open Sans" w:hAnsi="Open Sans" w:cs="Open Sans"/>
          <w:sz w:val="18"/>
        </w:rPr>
        <w:t xml:space="preserve"> </w:t>
      </w:r>
    </w:p>
    <w:p w:rsidR="00887408" w:rsidRPr="00043743" w:rsidRDefault="00EC5A8C">
      <w:pPr>
        <w:pStyle w:val="Normal1"/>
        <w:ind w:left="100" w:right="100"/>
        <w:jc w:val="center"/>
        <w:rPr>
          <w:rFonts w:ascii="Open Sans" w:hAnsi="Open Sans" w:cs="Open Sans"/>
          <w:sz w:val="20"/>
        </w:rPr>
      </w:pPr>
      <w:r>
        <w:rPr>
          <w:rFonts w:ascii="Open Sans" w:hAnsi="Open Sans" w:cs="Open Sans"/>
          <w:b/>
          <w:sz w:val="18"/>
        </w:rPr>
        <w:t>Shared costs,</w:t>
      </w:r>
      <w:r w:rsidR="00744AA1" w:rsidRPr="00744AA1">
        <w:rPr>
          <w:rFonts w:ascii="Open Sans" w:hAnsi="Open Sans" w:cs="Open Sans"/>
          <w:b/>
          <w:sz w:val="18"/>
        </w:rPr>
        <w:t xml:space="preserve"> preparation costs</w:t>
      </w:r>
      <w:r>
        <w:rPr>
          <w:rFonts w:ascii="Open Sans" w:hAnsi="Open Sans" w:cs="Open Sans"/>
          <w:b/>
          <w:sz w:val="18"/>
        </w:rPr>
        <w:t xml:space="preserve"> and advance payments</w:t>
      </w:r>
    </w:p>
    <w:p w:rsidR="00887408" w:rsidRPr="00043743" w:rsidRDefault="00744AA1">
      <w:pPr>
        <w:pStyle w:val="Normal1"/>
        <w:ind w:left="100" w:right="100"/>
        <w:jc w:val="both"/>
        <w:rPr>
          <w:rFonts w:ascii="Open Sans" w:hAnsi="Open Sans" w:cs="Open Sans"/>
          <w:sz w:val="20"/>
        </w:rPr>
      </w:pPr>
      <w:r w:rsidRPr="00744AA1">
        <w:rPr>
          <w:rFonts w:ascii="Open Sans" w:hAnsi="Open Sans" w:cs="Open Sans"/>
          <w:sz w:val="18"/>
        </w:rPr>
        <w:t xml:space="preserve"> </w:t>
      </w:r>
    </w:p>
    <w:p w:rsidR="00887408" w:rsidRPr="00043743" w:rsidRDefault="00744AA1" w:rsidP="001078EB">
      <w:pPr>
        <w:pStyle w:val="Normal1"/>
        <w:numPr>
          <w:ilvl w:val="0"/>
          <w:numId w:val="25"/>
        </w:numPr>
        <w:ind w:right="100"/>
        <w:jc w:val="both"/>
        <w:rPr>
          <w:rFonts w:ascii="Open Sans" w:hAnsi="Open Sans" w:cs="Open Sans"/>
          <w:sz w:val="20"/>
        </w:rPr>
      </w:pPr>
      <w:r w:rsidRPr="00744AA1">
        <w:rPr>
          <w:rFonts w:ascii="Open Sans" w:hAnsi="Open Sans" w:cs="Open Sans"/>
          <w:sz w:val="18"/>
        </w:rPr>
        <w:t xml:space="preserve">The shared costs are governed by the contracting-partner-only principle. The contracting partner is the only one that budgets, contracts, </w:t>
      </w:r>
      <w:proofErr w:type="gramStart"/>
      <w:r w:rsidRPr="00744AA1">
        <w:rPr>
          <w:rFonts w:ascii="Open Sans" w:hAnsi="Open Sans" w:cs="Open Sans"/>
          <w:sz w:val="18"/>
        </w:rPr>
        <w:t>actually pays</w:t>
      </w:r>
      <w:proofErr w:type="gramEnd"/>
      <w:r w:rsidRPr="00744AA1">
        <w:rPr>
          <w:rFonts w:ascii="Open Sans" w:hAnsi="Open Sans" w:cs="Open Sans"/>
          <w:sz w:val="18"/>
        </w:rPr>
        <w:t>, ensures verification and reports 100% of the cost item of joint benefit and receives the related ERDF. The arrangements for sharing costs between partners are defined in an agreement between the involved partners.</w:t>
      </w:r>
    </w:p>
    <w:p w:rsidR="00887408" w:rsidRPr="00043743" w:rsidRDefault="00744AA1">
      <w:pPr>
        <w:pStyle w:val="Normal1"/>
        <w:ind w:left="100" w:right="100"/>
        <w:jc w:val="both"/>
        <w:rPr>
          <w:rFonts w:ascii="Open Sans" w:hAnsi="Open Sans" w:cs="Open Sans"/>
          <w:sz w:val="18"/>
        </w:rPr>
      </w:pPr>
      <w:r w:rsidRPr="00744AA1">
        <w:rPr>
          <w:rFonts w:ascii="Open Sans" w:hAnsi="Open Sans" w:cs="Open Sans"/>
          <w:sz w:val="18"/>
        </w:rPr>
        <w:t xml:space="preserve"> </w:t>
      </w:r>
    </w:p>
    <w:p w:rsidR="00B92B44" w:rsidRPr="00043743" w:rsidRDefault="00744AA1" w:rsidP="00A530BB">
      <w:pPr>
        <w:pStyle w:val="Normal1"/>
        <w:ind w:right="100"/>
        <w:jc w:val="both"/>
        <w:rPr>
          <w:rFonts w:ascii="Open Sans" w:hAnsi="Open Sans" w:cs="Open Sans"/>
          <w:color w:val="auto"/>
          <w:sz w:val="18"/>
        </w:rPr>
      </w:pPr>
      <w:r w:rsidRPr="00744AA1">
        <w:rPr>
          <w:rFonts w:ascii="Open Sans" w:hAnsi="Open Sans" w:cs="Open Sans"/>
          <w:color w:val="auto"/>
          <w:sz w:val="18"/>
        </w:rPr>
        <w:t>[If applicable, concrete details on how the procedures and individual shares for each partner can be included here.]</w:t>
      </w:r>
    </w:p>
    <w:p w:rsidR="00B92B44" w:rsidRPr="00043743" w:rsidRDefault="00B92B44">
      <w:pPr>
        <w:pStyle w:val="Normal1"/>
        <w:ind w:left="100" w:right="100"/>
        <w:jc w:val="both"/>
        <w:rPr>
          <w:rFonts w:ascii="Open Sans" w:hAnsi="Open Sans" w:cs="Open Sans"/>
          <w:sz w:val="20"/>
        </w:rPr>
      </w:pPr>
    </w:p>
    <w:p w:rsidR="004F77C7" w:rsidRDefault="004F77C7" w:rsidP="004F77C7">
      <w:pPr>
        <w:pStyle w:val="Normal1"/>
        <w:numPr>
          <w:ilvl w:val="0"/>
          <w:numId w:val="38"/>
        </w:numPr>
        <w:ind w:right="100"/>
        <w:jc w:val="both"/>
        <w:rPr>
          <w:rFonts w:ascii="Open Sans" w:eastAsia="Times New Roman" w:hAnsi="Open Sans" w:cs="Open Sans"/>
          <w:sz w:val="18"/>
          <w:szCs w:val="18"/>
        </w:rPr>
      </w:pPr>
      <w:r>
        <w:rPr>
          <w:rFonts w:ascii="Open Sans" w:eastAsia="Times New Roman" w:hAnsi="Open Sans" w:cs="Open Sans"/>
          <w:sz w:val="18"/>
          <w:szCs w:val="18"/>
        </w:rPr>
        <w:t xml:space="preserve">The preparation costs will be reimbursed through a lump sum of €30,000 ERDF per project and will be paid to the lead partner. </w:t>
      </w:r>
    </w:p>
    <w:p w:rsidR="004F77C7" w:rsidRDefault="004F77C7" w:rsidP="004F77C7">
      <w:pPr>
        <w:pStyle w:val="Normal1"/>
        <w:ind w:left="820" w:right="100"/>
        <w:jc w:val="both"/>
        <w:rPr>
          <w:rFonts w:ascii="Open Sans" w:eastAsiaTheme="minorHAnsi" w:hAnsi="Open Sans" w:cs="Open Sans"/>
          <w:color w:val="auto"/>
          <w:sz w:val="18"/>
          <w:szCs w:val="18"/>
        </w:rPr>
      </w:pPr>
    </w:p>
    <w:p w:rsidR="004F77C7" w:rsidRDefault="004F77C7" w:rsidP="004F77C7">
      <w:pPr>
        <w:pStyle w:val="Normal1"/>
        <w:ind w:right="100"/>
        <w:jc w:val="both"/>
        <w:rPr>
          <w:rFonts w:ascii="Open Sans" w:hAnsi="Open Sans" w:cs="Open Sans"/>
          <w:color w:val="auto"/>
          <w:sz w:val="18"/>
          <w:szCs w:val="18"/>
        </w:rPr>
      </w:pPr>
      <w:r w:rsidRPr="004F77C7">
        <w:rPr>
          <w:rFonts w:ascii="Open Sans" w:hAnsi="Open Sans" w:cs="Open Sans"/>
          <w:color w:val="auto"/>
          <w:sz w:val="18"/>
          <w:szCs w:val="18"/>
        </w:rPr>
        <w:t>[The partners can divide the lump sum among themselves in accordance with the efforts and costs borne; the partnership agreement should indicate here if the lead partner will keep the €30,000 ERDF. If the preparation costs are split among some partners, the beneficiaries and the amount received (totalling €30,000) must be provided here.]</w:t>
      </w:r>
    </w:p>
    <w:p w:rsidR="004F77C7" w:rsidRDefault="004F77C7" w:rsidP="004F77C7">
      <w:pPr>
        <w:pStyle w:val="Normal1"/>
        <w:ind w:left="460" w:right="100"/>
        <w:jc w:val="both"/>
        <w:rPr>
          <w:rFonts w:ascii="Open Sans" w:hAnsi="Open Sans" w:cs="Open Sans"/>
          <w:color w:val="auto"/>
          <w:sz w:val="18"/>
          <w:szCs w:val="18"/>
        </w:rPr>
      </w:pPr>
    </w:p>
    <w:p w:rsidR="004F77C7" w:rsidRDefault="004F77C7" w:rsidP="004F77C7">
      <w:pPr>
        <w:pStyle w:val="Normal1"/>
        <w:numPr>
          <w:ilvl w:val="0"/>
          <w:numId w:val="38"/>
        </w:numPr>
        <w:ind w:right="100"/>
        <w:jc w:val="both"/>
        <w:rPr>
          <w:rFonts w:ascii="Open Sans" w:eastAsia="Times New Roman" w:hAnsi="Open Sans" w:cs="Open Sans"/>
          <w:color w:val="auto"/>
          <w:sz w:val="18"/>
          <w:szCs w:val="18"/>
        </w:rPr>
      </w:pPr>
      <w:r>
        <w:rPr>
          <w:rFonts w:ascii="Open Sans" w:eastAsia="Times New Roman" w:hAnsi="Open Sans" w:cs="Open Sans"/>
          <w:sz w:val="18"/>
          <w:szCs w:val="18"/>
        </w:rPr>
        <w:t>The advance payment is limited to either 50% of the partner’s ERDF budget or €50,000 ERDF at project level, whichever is lower. The advance payment will be paid to the lead partner and can be shared among the partners entitled to receiving it. The lead partner will disburse the advance payment amount(s) accordingly upon receipt.</w:t>
      </w:r>
    </w:p>
    <w:p w:rsidR="004F77C7" w:rsidRDefault="004F77C7" w:rsidP="004F77C7">
      <w:pPr>
        <w:pStyle w:val="Normal1"/>
        <w:ind w:right="100"/>
        <w:jc w:val="both"/>
        <w:rPr>
          <w:rFonts w:ascii="Open Sans" w:eastAsiaTheme="minorHAnsi" w:hAnsi="Open Sans" w:cs="Open Sans"/>
          <w:sz w:val="18"/>
          <w:szCs w:val="18"/>
        </w:rPr>
      </w:pPr>
    </w:p>
    <w:p w:rsidR="004F77C7" w:rsidRDefault="004F77C7" w:rsidP="004F77C7">
      <w:pPr>
        <w:pStyle w:val="Normal1"/>
        <w:ind w:right="100"/>
        <w:jc w:val="both"/>
        <w:rPr>
          <w:rFonts w:ascii="Open Sans" w:hAnsi="Open Sans" w:cs="Open Sans"/>
          <w:color w:val="auto"/>
          <w:sz w:val="18"/>
          <w:szCs w:val="18"/>
        </w:rPr>
      </w:pPr>
      <w:r w:rsidRPr="004F77C7">
        <w:rPr>
          <w:rFonts w:ascii="Open Sans" w:hAnsi="Open Sans" w:cs="Open Sans"/>
          <w:color w:val="auto"/>
          <w:sz w:val="18"/>
          <w:szCs w:val="18"/>
        </w:rPr>
        <w:t>[If applicable, the list of beneficiar</w:t>
      </w:r>
      <w:bookmarkStart w:id="0" w:name="_GoBack"/>
      <w:bookmarkEnd w:id="0"/>
      <w:r w:rsidRPr="004F77C7">
        <w:rPr>
          <w:rFonts w:ascii="Open Sans" w:hAnsi="Open Sans" w:cs="Open Sans"/>
          <w:color w:val="auto"/>
          <w:sz w:val="18"/>
          <w:szCs w:val="18"/>
        </w:rPr>
        <w:t>ies and the amounts of advance payment they will each receive, totalling €50,000 max, must be included here.]</w:t>
      </w:r>
    </w:p>
    <w:p w:rsidR="003502EE" w:rsidRDefault="003502EE">
      <w:pPr>
        <w:pStyle w:val="Normal1"/>
        <w:ind w:left="100" w:right="100"/>
        <w:jc w:val="both"/>
        <w:rPr>
          <w:rFonts w:ascii="Open Sans" w:hAnsi="Open Sans" w:cs="Open Sans"/>
          <w:sz w:val="20"/>
        </w:rPr>
      </w:pPr>
    </w:p>
    <w:p w:rsidR="00532EB5" w:rsidRPr="00043743" w:rsidRDefault="00744AA1" w:rsidP="00532EB5">
      <w:pPr>
        <w:pStyle w:val="Normal1"/>
        <w:ind w:left="100" w:right="100"/>
        <w:jc w:val="center"/>
        <w:rPr>
          <w:rFonts w:ascii="Open Sans" w:hAnsi="Open Sans" w:cs="Open Sans"/>
          <w:sz w:val="20"/>
        </w:rPr>
      </w:pPr>
      <w:r w:rsidRPr="00744AA1">
        <w:rPr>
          <w:rFonts w:ascii="Open Sans" w:hAnsi="Open Sans" w:cs="Open Sans"/>
          <w:i/>
          <w:sz w:val="18"/>
        </w:rPr>
        <w:t>Article 11</w:t>
      </w:r>
    </w:p>
    <w:p w:rsidR="00532EB5" w:rsidRPr="00043743" w:rsidRDefault="00744AA1" w:rsidP="00532EB5">
      <w:pPr>
        <w:pStyle w:val="Normal1"/>
        <w:ind w:left="100" w:right="100"/>
        <w:jc w:val="center"/>
        <w:rPr>
          <w:rFonts w:ascii="Open Sans" w:hAnsi="Open Sans" w:cs="Open Sans"/>
          <w:sz w:val="20"/>
        </w:rPr>
      </w:pPr>
      <w:r w:rsidRPr="00744AA1">
        <w:rPr>
          <w:rFonts w:ascii="Open Sans" w:hAnsi="Open Sans" w:cs="Open Sans"/>
          <w:b/>
          <w:sz w:val="18"/>
        </w:rPr>
        <w:t xml:space="preserve"> </w:t>
      </w:r>
    </w:p>
    <w:p w:rsidR="00532EB5" w:rsidRPr="00043743" w:rsidRDefault="00744AA1" w:rsidP="00532EB5">
      <w:pPr>
        <w:pStyle w:val="Normal1"/>
        <w:ind w:left="100" w:right="100"/>
        <w:jc w:val="center"/>
        <w:rPr>
          <w:rFonts w:ascii="Open Sans" w:hAnsi="Open Sans" w:cs="Open Sans"/>
          <w:sz w:val="20"/>
        </w:rPr>
      </w:pPr>
      <w:r w:rsidRPr="00744AA1">
        <w:rPr>
          <w:rFonts w:ascii="Open Sans" w:hAnsi="Open Sans" w:cs="Open Sans"/>
          <w:b/>
          <w:sz w:val="18"/>
        </w:rPr>
        <w:t>Liability</w:t>
      </w:r>
    </w:p>
    <w:p w:rsidR="00532EB5" w:rsidRPr="00043743" w:rsidRDefault="00744AA1" w:rsidP="00532EB5">
      <w:pPr>
        <w:pStyle w:val="Normal1"/>
        <w:ind w:left="100" w:right="100"/>
        <w:jc w:val="both"/>
        <w:rPr>
          <w:rFonts w:ascii="Open Sans" w:hAnsi="Open Sans" w:cs="Open Sans"/>
          <w:sz w:val="20"/>
        </w:rPr>
      </w:pPr>
      <w:r w:rsidRPr="00744AA1">
        <w:rPr>
          <w:rFonts w:ascii="Open Sans" w:hAnsi="Open Sans" w:cs="Open Sans"/>
          <w:sz w:val="18"/>
        </w:rPr>
        <w:t xml:space="preserve">       </w:t>
      </w:r>
    </w:p>
    <w:p w:rsidR="00532EB5" w:rsidRPr="00043743" w:rsidRDefault="00744AA1" w:rsidP="001078EB">
      <w:pPr>
        <w:pStyle w:val="Normal1"/>
        <w:numPr>
          <w:ilvl w:val="0"/>
          <w:numId w:val="26"/>
        </w:numPr>
        <w:ind w:right="100"/>
        <w:jc w:val="both"/>
        <w:rPr>
          <w:rFonts w:ascii="Open Sans" w:hAnsi="Open Sans" w:cs="Open Sans"/>
          <w:sz w:val="20"/>
        </w:rPr>
      </w:pPr>
      <w:r w:rsidRPr="00744AA1">
        <w:rPr>
          <w:rFonts w:ascii="Open Sans" w:hAnsi="Open Sans" w:cs="Open Sans"/>
          <w:sz w:val="18"/>
        </w:rPr>
        <w:t xml:space="preserve">Each partner, including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shall be liable to the other partners and shall indemnify and hold harmless such other partners for and against any liabilities, damages and costs resulting from the non-compliance of its duties and obligations as set forth in this agreement and its annexes.</w:t>
      </w:r>
    </w:p>
    <w:p w:rsidR="00532EB5" w:rsidRPr="00043743" w:rsidRDefault="00744AA1" w:rsidP="00532EB5">
      <w:pPr>
        <w:pStyle w:val="Normal1"/>
        <w:ind w:left="100" w:right="100"/>
        <w:jc w:val="both"/>
        <w:rPr>
          <w:rFonts w:ascii="Open Sans" w:hAnsi="Open Sans" w:cs="Open Sans"/>
          <w:sz w:val="20"/>
        </w:rPr>
      </w:pPr>
      <w:r w:rsidRPr="00744AA1">
        <w:rPr>
          <w:rFonts w:ascii="Open Sans" w:hAnsi="Open Sans" w:cs="Open Sans"/>
          <w:sz w:val="18"/>
        </w:rPr>
        <w:t xml:space="preserve"> </w:t>
      </w:r>
    </w:p>
    <w:p w:rsidR="00532EB5" w:rsidRPr="00043743" w:rsidRDefault="00744AA1" w:rsidP="001078EB">
      <w:pPr>
        <w:pStyle w:val="Normal1"/>
        <w:numPr>
          <w:ilvl w:val="0"/>
          <w:numId w:val="26"/>
        </w:numPr>
        <w:ind w:right="100"/>
        <w:jc w:val="both"/>
        <w:rPr>
          <w:rFonts w:ascii="Open Sans" w:hAnsi="Open Sans" w:cs="Open Sans"/>
          <w:sz w:val="20"/>
        </w:rPr>
      </w:pPr>
      <w:r w:rsidRPr="00744AA1">
        <w:rPr>
          <w:rFonts w:ascii="Open Sans" w:hAnsi="Open Sans" w:cs="Open Sans"/>
          <w:sz w:val="18"/>
        </w:rPr>
        <w:t>No party shall be held liable for not complying with obligations ensuing from this agreement should the non-compliance be caused by force majeure. In such a case, the partner involved must announce this immediately in writing to the other partners of the project.</w:t>
      </w:r>
    </w:p>
    <w:p w:rsidR="00710A6F" w:rsidRPr="00043743" w:rsidRDefault="00710A6F">
      <w:pPr>
        <w:pStyle w:val="Normal1"/>
        <w:ind w:left="100" w:right="100"/>
        <w:jc w:val="both"/>
        <w:rPr>
          <w:rFonts w:ascii="Open Sans" w:hAnsi="Open Sans" w:cs="Open Sans"/>
          <w:sz w:val="20"/>
        </w:rPr>
      </w:pPr>
    </w:p>
    <w:p w:rsidR="006B78AA" w:rsidRPr="00043743" w:rsidRDefault="00744AA1" w:rsidP="006B78AA">
      <w:pPr>
        <w:pStyle w:val="Normal1"/>
        <w:ind w:left="100" w:right="100"/>
        <w:jc w:val="center"/>
        <w:rPr>
          <w:rFonts w:ascii="Open Sans" w:hAnsi="Open Sans" w:cs="Open Sans"/>
          <w:sz w:val="20"/>
        </w:rPr>
      </w:pPr>
      <w:r w:rsidRPr="00744AA1">
        <w:rPr>
          <w:rFonts w:ascii="Open Sans" w:hAnsi="Open Sans" w:cs="Open Sans"/>
          <w:i/>
          <w:sz w:val="18"/>
        </w:rPr>
        <w:t>Article 12</w:t>
      </w:r>
    </w:p>
    <w:p w:rsidR="003502EE" w:rsidRPr="00043743" w:rsidRDefault="003502EE">
      <w:pPr>
        <w:pStyle w:val="Normal1"/>
        <w:ind w:left="100" w:right="100"/>
        <w:jc w:val="both"/>
        <w:rPr>
          <w:rFonts w:ascii="Open Sans" w:hAnsi="Open Sans" w:cs="Open Sans"/>
          <w:sz w:val="20"/>
        </w:rPr>
      </w:pPr>
    </w:p>
    <w:p w:rsidR="00532EB5" w:rsidRPr="00043743" w:rsidRDefault="00744AA1" w:rsidP="006B78AA">
      <w:pPr>
        <w:pStyle w:val="Normal1"/>
        <w:ind w:left="100" w:right="100"/>
        <w:jc w:val="center"/>
        <w:rPr>
          <w:rFonts w:ascii="Open Sans" w:hAnsi="Open Sans" w:cs="Open Sans"/>
          <w:b/>
          <w:sz w:val="18"/>
        </w:rPr>
      </w:pPr>
      <w:r w:rsidRPr="00744AA1">
        <w:rPr>
          <w:rFonts w:ascii="Open Sans" w:hAnsi="Open Sans" w:cs="Open Sans"/>
          <w:b/>
          <w:sz w:val="18"/>
        </w:rPr>
        <w:t>Non-fulfilment of obligations and disputes</w:t>
      </w:r>
    </w:p>
    <w:p w:rsidR="00532EB5" w:rsidRPr="00043743" w:rsidRDefault="00532EB5" w:rsidP="006B78AA">
      <w:pPr>
        <w:pStyle w:val="Normal1"/>
        <w:ind w:left="100" w:right="100"/>
        <w:jc w:val="center"/>
        <w:rPr>
          <w:rFonts w:ascii="Open Sans" w:hAnsi="Open Sans" w:cs="Open Sans"/>
          <w:b/>
          <w:sz w:val="18"/>
        </w:rPr>
      </w:pPr>
    </w:p>
    <w:p w:rsidR="00532EB5" w:rsidRPr="00043743" w:rsidRDefault="00744AA1" w:rsidP="001678BE">
      <w:pPr>
        <w:pStyle w:val="Normal1"/>
        <w:numPr>
          <w:ilvl w:val="0"/>
          <w:numId w:val="27"/>
        </w:numPr>
        <w:ind w:right="100"/>
        <w:jc w:val="both"/>
        <w:rPr>
          <w:rFonts w:ascii="Open Sans" w:hAnsi="Open Sans" w:cs="Open Sans"/>
          <w:sz w:val="18"/>
        </w:rPr>
      </w:pPr>
      <w:r w:rsidRPr="00744AA1">
        <w:rPr>
          <w:rFonts w:ascii="Open Sans" w:hAnsi="Open Sans" w:cs="Open Sans"/>
          <w:sz w:val="18"/>
        </w:rPr>
        <w:t xml:space="preserve">Should one of the partners be in default,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shall admonish the respective partner to comply within a maximum of [</w:t>
      </w:r>
      <w:r w:rsidR="009820E6">
        <w:rPr>
          <w:rFonts w:ascii="Open Sans" w:hAnsi="Open Sans" w:cs="Open Sans"/>
          <w:sz w:val="18"/>
        </w:rPr>
        <w:t>DAYS</w:t>
      </w:r>
      <w:r w:rsidRPr="00744AA1">
        <w:rPr>
          <w:rFonts w:ascii="Open Sans" w:hAnsi="Open Sans" w:cs="Open Sans"/>
          <w:sz w:val="18"/>
        </w:rPr>
        <w:t xml:space="preserve">].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shall make any effort to contact the partners </w:t>
      </w:r>
      <w:proofErr w:type="gramStart"/>
      <w:r w:rsidRPr="00744AA1">
        <w:rPr>
          <w:rFonts w:ascii="Open Sans" w:hAnsi="Open Sans" w:cs="Open Sans"/>
          <w:sz w:val="18"/>
        </w:rPr>
        <w:t>in order to</w:t>
      </w:r>
      <w:proofErr w:type="gramEnd"/>
      <w:r w:rsidRPr="00744AA1">
        <w:rPr>
          <w:rFonts w:ascii="Open Sans" w:hAnsi="Open Sans" w:cs="Open Sans"/>
          <w:sz w:val="18"/>
        </w:rPr>
        <w:t xml:space="preserve"> solve the difficulties including seeking the assistance of the </w:t>
      </w:r>
      <w:r w:rsidR="00D04E03">
        <w:rPr>
          <w:rFonts w:ascii="Open Sans" w:hAnsi="Open Sans" w:cs="Open Sans"/>
          <w:sz w:val="18"/>
        </w:rPr>
        <w:t>joint secretariat</w:t>
      </w:r>
      <w:r w:rsidRPr="00744AA1">
        <w:rPr>
          <w:rFonts w:ascii="Open Sans" w:hAnsi="Open Sans" w:cs="Open Sans"/>
          <w:sz w:val="18"/>
        </w:rPr>
        <w:t xml:space="preserve"> / the </w:t>
      </w:r>
      <w:r w:rsidR="00D04E03">
        <w:rPr>
          <w:rFonts w:ascii="Open Sans" w:hAnsi="Open Sans" w:cs="Open Sans"/>
          <w:sz w:val="18"/>
        </w:rPr>
        <w:t>managing authority</w:t>
      </w:r>
      <w:r w:rsidRPr="00744AA1">
        <w:rPr>
          <w:rFonts w:ascii="Open Sans" w:hAnsi="Open Sans" w:cs="Open Sans"/>
          <w:sz w:val="18"/>
        </w:rPr>
        <w:t xml:space="preserve"> of the </w:t>
      </w:r>
      <w:r w:rsidR="00D04E03">
        <w:rPr>
          <w:rFonts w:ascii="Open Sans" w:hAnsi="Open Sans" w:cs="Open Sans"/>
          <w:sz w:val="18"/>
        </w:rPr>
        <w:t>p</w:t>
      </w:r>
      <w:r w:rsidRPr="00744AA1">
        <w:rPr>
          <w:rFonts w:ascii="Open Sans" w:hAnsi="Open Sans" w:cs="Open Sans"/>
          <w:sz w:val="18"/>
        </w:rPr>
        <w:t>rogramme.</w:t>
      </w:r>
    </w:p>
    <w:p w:rsidR="006B78AA" w:rsidRPr="00043743" w:rsidRDefault="006B78AA" w:rsidP="006B78AA">
      <w:pPr>
        <w:pStyle w:val="Normal1"/>
        <w:ind w:right="100"/>
        <w:jc w:val="both"/>
        <w:rPr>
          <w:rFonts w:ascii="Open Sans" w:hAnsi="Open Sans" w:cs="Open Sans"/>
          <w:sz w:val="18"/>
        </w:rPr>
      </w:pPr>
    </w:p>
    <w:p w:rsidR="00532EB5" w:rsidRPr="00043743" w:rsidRDefault="00744AA1" w:rsidP="001678BE">
      <w:pPr>
        <w:pStyle w:val="Normal1"/>
        <w:numPr>
          <w:ilvl w:val="0"/>
          <w:numId w:val="27"/>
        </w:numPr>
        <w:ind w:right="100"/>
        <w:jc w:val="both"/>
        <w:rPr>
          <w:rFonts w:ascii="Open Sans" w:hAnsi="Open Sans" w:cs="Open Sans"/>
          <w:sz w:val="18"/>
        </w:rPr>
      </w:pPr>
      <w:r w:rsidRPr="00744AA1">
        <w:rPr>
          <w:rFonts w:ascii="Open Sans" w:hAnsi="Open Sans" w:cs="Open Sans"/>
          <w:sz w:val="18"/>
        </w:rPr>
        <w:t xml:space="preserve">Should the non-fulfilment of obligations continue, the partnership may decide to exclude the partner concerned from the project. The </w:t>
      </w:r>
      <w:r w:rsidR="00D04E03">
        <w:rPr>
          <w:rFonts w:ascii="Open Sans" w:hAnsi="Open Sans" w:cs="Open Sans"/>
          <w:sz w:val="18"/>
        </w:rPr>
        <w:t>managing authority</w:t>
      </w:r>
      <w:r w:rsidRPr="00744AA1">
        <w:rPr>
          <w:rFonts w:ascii="Open Sans" w:hAnsi="Open Sans" w:cs="Open Sans"/>
          <w:sz w:val="18"/>
        </w:rPr>
        <w:t xml:space="preserve"> / </w:t>
      </w:r>
      <w:r w:rsidR="00D04E03">
        <w:rPr>
          <w:rFonts w:ascii="Open Sans" w:hAnsi="Open Sans" w:cs="Open Sans"/>
          <w:sz w:val="18"/>
        </w:rPr>
        <w:t>joint secretariat</w:t>
      </w:r>
      <w:r w:rsidRPr="00744AA1">
        <w:rPr>
          <w:rFonts w:ascii="Open Sans" w:hAnsi="Open Sans" w:cs="Open Sans"/>
          <w:sz w:val="18"/>
        </w:rPr>
        <w:t xml:space="preserve"> shall be informed immediately by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if the partnership intends to exclude a partner from the project.</w:t>
      </w:r>
    </w:p>
    <w:p w:rsidR="006B78AA" w:rsidRPr="00043743" w:rsidRDefault="006B78AA" w:rsidP="006B78AA">
      <w:pPr>
        <w:pStyle w:val="Normal1"/>
        <w:ind w:right="100"/>
        <w:jc w:val="both"/>
        <w:rPr>
          <w:rFonts w:ascii="Open Sans" w:hAnsi="Open Sans" w:cs="Open Sans"/>
          <w:sz w:val="18"/>
        </w:rPr>
      </w:pPr>
    </w:p>
    <w:p w:rsidR="00532EB5" w:rsidRPr="00043743" w:rsidRDefault="00744AA1" w:rsidP="001678BE">
      <w:pPr>
        <w:pStyle w:val="Normal1"/>
        <w:numPr>
          <w:ilvl w:val="0"/>
          <w:numId w:val="27"/>
        </w:numPr>
        <w:ind w:right="100"/>
        <w:jc w:val="both"/>
        <w:rPr>
          <w:rFonts w:ascii="Open Sans" w:hAnsi="Open Sans" w:cs="Open Sans"/>
          <w:sz w:val="18"/>
        </w:rPr>
      </w:pPr>
      <w:r w:rsidRPr="00744AA1">
        <w:rPr>
          <w:rFonts w:ascii="Open Sans" w:hAnsi="Open Sans" w:cs="Open Sans"/>
          <w:sz w:val="18"/>
        </w:rPr>
        <w:t xml:space="preserve">The excluded partner is obliged to refund to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any </w:t>
      </w:r>
      <w:r w:rsidR="00745F37">
        <w:rPr>
          <w:rFonts w:ascii="Open Sans" w:hAnsi="Open Sans" w:cs="Open Sans"/>
          <w:sz w:val="18"/>
        </w:rPr>
        <w:t>programme</w:t>
      </w:r>
      <w:r w:rsidRPr="00744AA1">
        <w:rPr>
          <w:rFonts w:ascii="Open Sans" w:hAnsi="Open Sans" w:cs="Open Sans"/>
          <w:sz w:val="18"/>
        </w:rPr>
        <w:t xml:space="preserve"> funds received which it cannot prove on the day of exclusion that they were used for the implementation of the project.</w:t>
      </w:r>
    </w:p>
    <w:p w:rsidR="001078EB" w:rsidRPr="00043743" w:rsidRDefault="001078EB" w:rsidP="001078EB">
      <w:pPr>
        <w:pStyle w:val="Normal1"/>
        <w:ind w:right="100"/>
        <w:jc w:val="both"/>
        <w:rPr>
          <w:rFonts w:ascii="Open Sans" w:hAnsi="Open Sans" w:cs="Open Sans"/>
          <w:sz w:val="18"/>
        </w:rPr>
      </w:pPr>
    </w:p>
    <w:p w:rsidR="006B78AA" w:rsidRPr="00043743" w:rsidRDefault="00744AA1" w:rsidP="001678BE">
      <w:pPr>
        <w:pStyle w:val="Normal1"/>
        <w:numPr>
          <w:ilvl w:val="0"/>
          <w:numId w:val="27"/>
        </w:numPr>
        <w:ind w:right="100"/>
        <w:jc w:val="both"/>
        <w:rPr>
          <w:rFonts w:ascii="Open Sans" w:hAnsi="Open Sans" w:cs="Open Sans"/>
          <w:sz w:val="18"/>
        </w:rPr>
      </w:pPr>
      <w:r w:rsidRPr="00744AA1">
        <w:rPr>
          <w:rFonts w:ascii="Open Sans" w:hAnsi="Open Sans" w:cs="Open Sans"/>
          <w:sz w:val="18"/>
        </w:rPr>
        <w:t xml:space="preserve">In case of non-fulfilment of a partner's obligation having financial consequences for the funding of the project </w:t>
      </w:r>
      <w:proofErr w:type="gramStart"/>
      <w:r w:rsidRPr="00744AA1">
        <w:rPr>
          <w:rFonts w:ascii="Open Sans" w:hAnsi="Open Sans" w:cs="Open Sans"/>
          <w:sz w:val="18"/>
        </w:rPr>
        <w:t>as a whole, the</w:t>
      </w:r>
      <w:proofErr w:type="gramEnd"/>
      <w:r w:rsidRPr="00744AA1">
        <w:rPr>
          <w:rFonts w:ascii="Open Sans" w:hAnsi="Open Sans" w:cs="Open Sans"/>
          <w:sz w:val="18"/>
        </w:rPr>
        <w:t xml:space="preserv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may demand compensation to cover the sum involved.</w:t>
      </w:r>
    </w:p>
    <w:p w:rsidR="006B78AA" w:rsidRPr="00043743" w:rsidRDefault="006B78AA" w:rsidP="006B78AA">
      <w:pPr>
        <w:pStyle w:val="Normal1"/>
        <w:ind w:right="100"/>
        <w:jc w:val="both"/>
        <w:rPr>
          <w:rFonts w:ascii="Open Sans" w:hAnsi="Open Sans" w:cs="Open Sans"/>
          <w:sz w:val="18"/>
        </w:rPr>
      </w:pPr>
    </w:p>
    <w:p w:rsidR="006B78AA" w:rsidRPr="00043743" w:rsidRDefault="00744AA1" w:rsidP="005D5917">
      <w:pPr>
        <w:pStyle w:val="Normal1"/>
        <w:numPr>
          <w:ilvl w:val="0"/>
          <w:numId w:val="27"/>
        </w:numPr>
        <w:ind w:right="100"/>
        <w:jc w:val="both"/>
        <w:rPr>
          <w:rFonts w:ascii="Open Sans" w:hAnsi="Open Sans" w:cs="Open Sans"/>
          <w:sz w:val="18"/>
        </w:rPr>
      </w:pPr>
      <w:r w:rsidRPr="00744AA1">
        <w:rPr>
          <w:rFonts w:ascii="Open Sans" w:hAnsi="Open Sans" w:cs="Open Sans"/>
          <w:sz w:val="18"/>
        </w:rPr>
        <w:t xml:space="preserve">In case of any disputes, even if regarded as such by only one of the </w:t>
      </w:r>
      <w:r w:rsidR="00745F37">
        <w:rPr>
          <w:rFonts w:ascii="Open Sans" w:hAnsi="Open Sans" w:cs="Open Sans"/>
          <w:sz w:val="18"/>
        </w:rPr>
        <w:t>partner</w:t>
      </w:r>
      <w:r w:rsidRPr="00744AA1">
        <w:rPr>
          <w:rFonts w:ascii="Open Sans" w:hAnsi="Open Sans" w:cs="Open Sans"/>
          <w:sz w:val="18"/>
        </w:rPr>
        <w:t xml:space="preserve">s, which may arise owing to a further agreement or an actual action which is wholly or partly subject to the present agreement, the project partners shall first work towards an amicable settlement. In case the partners do not reach an amicable settlement, the settlement will be adjudicated by the competent court in the district in which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has its registered office.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’s registered office </w:t>
      </w:r>
      <w:proofErr w:type="gramStart"/>
      <w:r w:rsidRPr="00744AA1">
        <w:rPr>
          <w:rFonts w:ascii="Open Sans" w:hAnsi="Open Sans" w:cs="Open Sans"/>
          <w:sz w:val="18"/>
        </w:rPr>
        <w:t>is located in</w:t>
      </w:r>
      <w:proofErr w:type="gramEnd"/>
      <w:r w:rsidRPr="00744AA1">
        <w:rPr>
          <w:rFonts w:ascii="Open Sans" w:hAnsi="Open Sans" w:cs="Open Sans"/>
          <w:sz w:val="18"/>
        </w:rPr>
        <w:t xml:space="preserve"> [address].</w:t>
      </w:r>
    </w:p>
    <w:p w:rsidR="007D5FD3" w:rsidRPr="00043743" w:rsidRDefault="007D5FD3" w:rsidP="007D5FD3">
      <w:pPr>
        <w:pStyle w:val="Normal1"/>
        <w:ind w:left="100" w:right="100"/>
        <w:jc w:val="both"/>
        <w:rPr>
          <w:rFonts w:ascii="Open Sans" w:hAnsi="Open Sans" w:cs="Open Sans"/>
          <w:sz w:val="20"/>
        </w:rPr>
      </w:pPr>
    </w:p>
    <w:p w:rsidR="00D26EB3" w:rsidRPr="00043743" w:rsidRDefault="00744AA1" w:rsidP="00D26EB3">
      <w:pPr>
        <w:pStyle w:val="Normal1"/>
        <w:ind w:left="100" w:right="100"/>
        <w:jc w:val="center"/>
        <w:rPr>
          <w:rFonts w:ascii="Open Sans" w:hAnsi="Open Sans" w:cs="Open Sans"/>
          <w:sz w:val="20"/>
        </w:rPr>
      </w:pPr>
      <w:r w:rsidRPr="00744AA1">
        <w:rPr>
          <w:rFonts w:ascii="Open Sans" w:hAnsi="Open Sans" w:cs="Open Sans"/>
          <w:i/>
          <w:sz w:val="18"/>
        </w:rPr>
        <w:t>Article 13</w:t>
      </w:r>
    </w:p>
    <w:p w:rsidR="00D26EB3" w:rsidRPr="00043743" w:rsidRDefault="00D26EB3" w:rsidP="00D26EB3">
      <w:pPr>
        <w:pStyle w:val="Normal1"/>
        <w:ind w:left="100" w:right="100"/>
        <w:jc w:val="both"/>
        <w:rPr>
          <w:rFonts w:ascii="Open Sans" w:hAnsi="Open Sans" w:cs="Open Sans"/>
          <w:sz w:val="20"/>
        </w:rPr>
      </w:pPr>
    </w:p>
    <w:p w:rsidR="00D26EB3" w:rsidRPr="00043743" w:rsidRDefault="00744AA1" w:rsidP="00D26EB3">
      <w:pPr>
        <w:pStyle w:val="Normal1"/>
        <w:ind w:left="100" w:right="100"/>
        <w:jc w:val="center"/>
        <w:rPr>
          <w:rFonts w:ascii="Open Sans" w:hAnsi="Open Sans" w:cs="Open Sans"/>
          <w:b/>
          <w:sz w:val="18"/>
        </w:rPr>
      </w:pPr>
      <w:r w:rsidRPr="00744AA1">
        <w:rPr>
          <w:rFonts w:ascii="Open Sans" w:hAnsi="Open Sans" w:cs="Open Sans"/>
          <w:b/>
          <w:sz w:val="18"/>
        </w:rPr>
        <w:t>Duration and right of termination</w:t>
      </w:r>
    </w:p>
    <w:p w:rsidR="00D26EB3" w:rsidRPr="00043743" w:rsidRDefault="00D26EB3" w:rsidP="00D26EB3">
      <w:pPr>
        <w:pStyle w:val="Normal1"/>
        <w:ind w:left="100" w:right="100"/>
        <w:jc w:val="center"/>
        <w:rPr>
          <w:rFonts w:ascii="Open Sans" w:hAnsi="Open Sans" w:cs="Open Sans"/>
          <w:sz w:val="20"/>
        </w:rPr>
      </w:pPr>
    </w:p>
    <w:p w:rsidR="00D26EB3" w:rsidRPr="00B87955" w:rsidRDefault="00744AA1" w:rsidP="001678BE">
      <w:pPr>
        <w:pStyle w:val="Normal1"/>
        <w:numPr>
          <w:ilvl w:val="0"/>
          <w:numId w:val="28"/>
        </w:numPr>
        <w:ind w:right="40"/>
        <w:jc w:val="both"/>
        <w:rPr>
          <w:rFonts w:ascii="Open Sans" w:hAnsi="Open Sans" w:cs="Open Sans"/>
          <w:sz w:val="18"/>
        </w:rPr>
      </w:pPr>
      <w:r w:rsidRPr="00744AA1">
        <w:rPr>
          <w:rFonts w:ascii="Open Sans" w:hAnsi="Open Sans" w:cs="Open Sans"/>
          <w:sz w:val="18"/>
        </w:rPr>
        <w:t xml:space="preserve"> </w:t>
      </w:r>
      <w:r w:rsidRPr="00B87955">
        <w:rPr>
          <w:rFonts w:ascii="Open Sans" w:hAnsi="Open Sans" w:cs="Open Sans"/>
          <w:sz w:val="18"/>
        </w:rPr>
        <w:t xml:space="preserve">The agreement will enter into force on the date on which it is signed. It will remain in force until complete fulfilment of the </w:t>
      </w:r>
      <w:r w:rsidR="002711C3" w:rsidRPr="00B87955">
        <w:rPr>
          <w:rFonts w:ascii="Open Sans" w:hAnsi="Open Sans" w:cs="Open Sans"/>
          <w:sz w:val="18"/>
        </w:rPr>
        <w:t>lead</w:t>
      </w:r>
      <w:r w:rsidRPr="00B87955">
        <w:rPr>
          <w:rFonts w:ascii="Open Sans" w:hAnsi="Open Sans" w:cs="Open Sans"/>
          <w:sz w:val="18"/>
        </w:rPr>
        <w:t xml:space="preserve"> </w:t>
      </w:r>
      <w:r w:rsidR="00745F37" w:rsidRPr="00B87955">
        <w:rPr>
          <w:rFonts w:ascii="Open Sans" w:hAnsi="Open Sans" w:cs="Open Sans"/>
          <w:sz w:val="18"/>
        </w:rPr>
        <w:t>partner</w:t>
      </w:r>
      <w:r w:rsidRPr="00B87955">
        <w:rPr>
          <w:rFonts w:ascii="Open Sans" w:hAnsi="Open Sans" w:cs="Open Sans"/>
          <w:sz w:val="18"/>
        </w:rPr>
        <w:t xml:space="preserve"> and </w:t>
      </w:r>
      <w:r w:rsidR="00745F37" w:rsidRPr="00B87955">
        <w:rPr>
          <w:rFonts w:ascii="Open Sans" w:hAnsi="Open Sans" w:cs="Open Sans"/>
          <w:sz w:val="18"/>
        </w:rPr>
        <w:t>partner</w:t>
      </w:r>
      <w:r w:rsidRPr="00B87955">
        <w:rPr>
          <w:rFonts w:ascii="Open Sans" w:hAnsi="Open Sans" w:cs="Open Sans"/>
          <w:sz w:val="18"/>
        </w:rPr>
        <w:t>s’ obligations under this partnership agreement and the subsidy contract.</w:t>
      </w:r>
      <w:r w:rsidR="00FA3C5B" w:rsidRPr="00B87955">
        <w:rPr>
          <w:rFonts w:ascii="Open Sans" w:hAnsi="Open Sans" w:cs="Open Sans"/>
          <w:sz w:val="18"/>
        </w:rPr>
        <w:t xml:space="preserve"> </w:t>
      </w:r>
    </w:p>
    <w:p w:rsidR="00726DA3" w:rsidRPr="00243B8C" w:rsidRDefault="00744AA1" w:rsidP="00243B8C">
      <w:pPr>
        <w:pStyle w:val="Normal1"/>
        <w:numPr>
          <w:ilvl w:val="0"/>
          <w:numId w:val="28"/>
        </w:numPr>
        <w:ind w:right="40"/>
        <w:jc w:val="both"/>
        <w:rPr>
          <w:rFonts w:ascii="Open Sans" w:hAnsi="Open Sans" w:cs="Open Sans"/>
          <w:sz w:val="18"/>
        </w:rPr>
      </w:pPr>
      <w:proofErr w:type="gramStart"/>
      <w:r w:rsidRPr="00744AA1">
        <w:rPr>
          <w:rFonts w:ascii="Open Sans" w:hAnsi="Open Sans" w:cs="Open Sans"/>
          <w:sz w:val="18"/>
        </w:rPr>
        <w:t xml:space="preserve">In particular, </w:t>
      </w:r>
      <w:r w:rsidR="00EE67A4">
        <w:rPr>
          <w:rFonts w:ascii="Open Sans" w:hAnsi="Open Sans" w:cs="Open Sans"/>
          <w:sz w:val="18"/>
        </w:rPr>
        <w:t>a</w:t>
      </w:r>
      <w:r w:rsidR="00EE67A4" w:rsidRPr="00EE67A4">
        <w:rPr>
          <w:rFonts w:ascii="Open Sans" w:hAnsi="Open Sans" w:cs="Open Sans"/>
          <w:sz w:val="18"/>
        </w:rPr>
        <w:t>ll</w:t>
      </w:r>
      <w:proofErr w:type="gramEnd"/>
      <w:r w:rsidR="00EE67A4" w:rsidRPr="00EE67A4">
        <w:rPr>
          <w:rFonts w:ascii="Open Sans" w:hAnsi="Open Sans" w:cs="Open Sans"/>
          <w:sz w:val="18"/>
        </w:rPr>
        <w:t xml:space="preserve"> supporting documents (such as invoices, public procurement files, contract, etc.) </w:t>
      </w:r>
      <w:r w:rsidR="00243B8C" w:rsidRPr="00243B8C">
        <w:rPr>
          <w:rFonts w:ascii="Open Sans" w:hAnsi="Open Sans" w:cs="Open Sans"/>
          <w:sz w:val="18"/>
        </w:rPr>
        <w:t>must be made available during the lifetime of the project. At the end of the project the deadline for keeping documentation will be communicated to the Lead Partner.</w:t>
      </w:r>
    </w:p>
    <w:p w:rsidR="00243B8C" w:rsidRPr="00043743" w:rsidRDefault="00243B8C" w:rsidP="001544A0">
      <w:pPr>
        <w:pStyle w:val="Normal1"/>
        <w:ind w:left="820" w:right="100"/>
        <w:jc w:val="both"/>
        <w:rPr>
          <w:rFonts w:ascii="Open Sans" w:hAnsi="Open Sans" w:cs="Open Sans"/>
          <w:sz w:val="20"/>
        </w:rPr>
      </w:pPr>
    </w:p>
    <w:p w:rsidR="00D26EB3" w:rsidRDefault="00744AA1" w:rsidP="0036762C">
      <w:pPr>
        <w:pStyle w:val="Normal1"/>
        <w:numPr>
          <w:ilvl w:val="0"/>
          <w:numId w:val="28"/>
        </w:numPr>
        <w:ind w:right="100"/>
        <w:jc w:val="both"/>
        <w:rPr>
          <w:rFonts w:ascii="Open Sans" w:hAnsi="Open Sans" w:cs="Open Sans"/>
          <w:sz w:val="18"/>
        </w:rPr>
      </w:pPr>
      <w:r w:rsidRPr="00744AA1">
        <w:rPr>
          <w:rFonts w:ascii="Open Sans" w:hAnsi="Open Sans" w:cs="Open Sans"/>
          <w:sz w:val="18"/>
        </w:rPr>
        <w:t xml:space="preserve">The agreement can be terminated prematurely by means of a decision taken by the [Decision making body] which also </w:t>
      </w:r>
      <w:proofErr w:type="gramStart"/>
      <w:r w:rsidRPr="00744AA1">
        <w:rPr>
          <w:rFonts w:ascii="Open Sans" w:hAnsi="Open Sans" w:cs="Open Sans"/>
          <w:sz w:val="18"/>
        </w:rPr>
        <w:t>makes arrangements</w:t>
      </w:r>
      <w:proofErr w:type="gramEnd"/>
      <w:r w:rsidRPr="00744AA1">
        <w:rPr>
          <w:rFonts w:ascii="Open Sans" w:hAnsi="Open Sans" w:cs="Open Sans"/>
          <w:sz w:val="18"/>
        </w:rPr>
        <w:t xml:space="preserve"> regarding the consequences of such premature termination. </w:t>
      </w:r>
      <w:r w:rsidR="0067765E" w:rsidRPr="00043743">
        <w:rPr>
          <w:rFonts w:ascii="Open Sans" w:hAnsi="Open Sans" w:cs="Open Sans"/>
          <w:sz w:val="18"/>
        </w:rPr>
        <w:t xml:space="preserve">The </w:t>
      </w:r>
      <w:r w:rsidR="00D04E03">
        <w:rPr>
          <w:rFonts w:ascii="Open Sans" w:hAnsi="Open Sans" w:cs="Open Sans"/>
          <w:sz w:val="18"/>
        </w:rPr>
        <w:t>managing authority</w:t>
      </w:r>
      <w:r w:rsidR="0067765E" w:rsidRPr="00043743">
        <w:rPr>
          <w:rFonts w:ascii="Open Sans" w:hAnsi="Open Sans" w:cs="Open Sans"/>
          <w:sz w:val="18"/>
        </w:rPr>
        <w:t xml:space="preserve"> / </w:t>
      </w:r>
      <w:r w:rsidR="00D04E03">
        <w:rPr>
          <w:rFonts w:ascii="Open Sans" w:hAnsi="Open Sans" w:cs="Open Sans"/>
          <w:sz w:val="18"/>
        </w:rPr>
        <w:t>joint secretariat</w:t>
      </w:r>
      <w:r w:rsidR="0067765E" w:rsidRPr="00043743">
        <w:rPr>
          <w:rFonts w:ascii="Open Sans" w:hAnsi="Open Sans" w:cs="Open Sans"/>
          <w:sz w:val="18"/>
        </w:rPr>
        <w:t xml:space="preserve"> shall be informed immediately by the </w:t>
      </w:r>
      <w:r w:rsidR="0067765E">
        <w:rPr>
          <w:rFonts w:ascii="Open Sans" w:hAnsi="Open Sans" w:cs="Open Sans"/>
          <w:sz w:val="18"/>
        </w:rPr>
        <w:t>lead</w:t>
      </w:r>
      <w:r w:rsidR="0067765E" w:rsidRPr="00043743">
        <w:rPr>
          <w:rFonts w:ascii="Open Sans" w:hAnsi="Open Sans" w:cs="Open Sans"/>
          <w:sz w:val="18"/>
        </w:rPr>
        <w:t xml:space="preserve"> </w:t>
      </w:r>
      <w:r w:rsidR="0067765E">
        <w:rPr>
          <w:rFonts w:ascii="Open Sans" w:hAnsi="Open Sans" w:cs="Open Sans"/>
          <w:sz w:val="18"/>
        </w:rPr>
        <w:t>partner about the intention to terminate the agreement</w:t>
      </w:r>
      <w:r w:rsidR="0067765E" w:rsidRPr="00043743">
        <w:rPr>
          <w:rFonts w:ascii="Open Sans" w:hAnsi="Open Sans" w:cs="Open Sans"/>
          <w:sz w:val="18"/>
        </w:rPr>
        <w:t>.</w:t>
      </w:r>
    </w:p>
    <w:p w:rsidR="00CB31C4" w:rsidRPr="00043743" w:rsidRDefault="00CB31C4" w:rsidP="00CB31C4">
      <w:pPr>
        <w:pStyle w:val="Normal1"/>
        <w:ind w:left="820" w:right="100"/>
        <w:jc w:val="both"/>
        <w:rPr>
          <w:rFonts w:ascii="Open Sans" w:hAnsi="Open Sans" w:cs="Open Sans"/>
          <w:sz w:val="18"/>
        </w:rPr>
      </w:pPr>
    </w:p>
    <w:p w:rsidR="006B78AA" w:rsidRPr="00043743" w:rsidRDefault="00744AA1" w:rsidP="006B78AA">
      <w:pPr>
        <w:pStyle w:val="Normal1"/>
        <w:ind w:left="100" w:right="100"/>
        <w:jc w:val="center"/>
        <w:rPr>
          <w:rFonts w:ascii="Open Sans" w:hAnsi="Open Sans" w:cs="Open Sans"/>
          <w:sz w:val="20"/>
        </w:rPr>
      </w:pPr>
      <w:r w:rsidRPr="00744AA1">
        <w:rPr>
          <w:rFonts w:ascii="Open Sans" w:hAnsi="Open Sans" w:cs="Open Sans"/>
          <w:i/>
          <w:sz w:val="18"/>
        </w:rPr>
        <w:t>Article 14</w:t>
      </w:r>
    </w:p>
    <w:p w:rsidR="006B78AA" w:rsidRPr="00043743" w:rsidRDefault="006B78AA" w:rsidP="006B78AA">
      <w:pPr>
        <w:pStyle w:val="Normal1"/>
        <w:ind w:left="100" w:right="100"/>
        <w:jc w:val="both"/>
        <w:rPr>
          <w:rFonts w:ascii="Open Sans" w:hAnsi="Open Sans" w:cs="Open Sans"/>
          <w:sz w:val="20"/>
        </w:rPr>
      </w:pPr>
    </w:p>
    <w:p w:rsidR="007D5FD3" w:rsidRPr="00043743" w:rsidRDefault="00744AA1" w:rsidP="006B78AA">
      <w:pPr>
        <w:pStyle w:val="Normal1"/>
        <w:ind w:left="100" w:right="100"/>
        <w:jc w:val="center"/>
        <w:rPr>
          <w:rFonts w:ascii="Open Sans" w:hAnsi="Open Sans" w:cs="Open Sans"/>
          <w:b/>
          <w:sz w:val="20"/>
        </w:rPr>
      </w:pPr>
      <w:r w:rsidRPr="00744AA1">
        <w:rPr>
          <w:rFonts w:ascii="Open Sans" w:hAnsi="Open Sans" w:cs="Open Sans"/>
          <w:b/>
          <w:sz w:val="18"/>
        </w:rPr>
        <w:t>Demand for repayment</w:t>
      </w:r>
    </w:p>
    <w:p w:rsidR="007D5FD3" w:rsidRPr="00043743" w:rsidRDefault="00744AA1" w:rsidP="007D5FD3">
      <w:pPr>
        <w:pStyle w:val="Normal1"/>
        <w:ind w:left="100" w:right="100"/>
        <w:jc w:val="both"/>
        <w:rPr>
          <w:rFonts w:ascii="Open Sans" w:hAnsi="Open Sans" w:cs="Open Sans"/>
          <w:sz w:val="20"/>
        </w:rPr>
      </w:pPr>
      <w:r w:rsidRPr="00744AA1">
        <w:rPr>
          <w:rFonts w:ascii="Open Sans" w:hAnsi="Open Sans" w:cs="Open Sans"/>
          <w:sz w:val="18"/>
        </w:rPr>
        <w:t xml:space="preserve"> </w:t>
      </w:r>
    </w:p>
    <w:p w:rsidR="00CC76DF" w:rsidRPr="00CC76DF" w:rsidRDefault="00CC76DF" w:rsidP="00CC76DF">
      <w:pPr>
        <w:pStyle w:val="Normal1"/>
        <w:numPr>
          <w:ilvl w:val="0"/>
          <w:numId w:val="37"/>
        </w:numPr>
        <w:ind w:right="100"/>
        <w:jc w:val="both"/>
        <w:rPr>
          <w:rFonts w:ascii="Open Sans" w:hAnsi="Open Sans" w:cs="Open Sans"/>
          <w:sz w:val="18"/>
        </w:rPr>
      </w:pPr>
      <w:r w:rsidRPr="00CC76DF">
        <w:rPr>
          <w:rFonts w:ascii="Open Sans" w:hAnsi="Open Sans" w:cs="Open Sans"/>
          <w:sz w:val="18"/>
        </w:rPr>
        <w:t>Should the programme authorities in accordance with the provisions of the subsidy contract demand repayment of all or part of the subsidy already transferred, each partner concerned is obliged to reimburse its share of the subsidy amount unduly received to the lead partner.</w:t>
      </w:r>
    </w:p>
    <w:p w:rsidR="00CC76DF" w:rsidRPr="00CC76DF" w:rsidRDefault="00CC76DF" w:rsidP="00CC76DF">
      <w:pPr>
        <w:pStyle w:val="Normal1"/>
        <w:numPr>
          <w:ilvl w:val="0"/>
          <w:numId w:val="37"/>
        </w:numPr>
        <w:ind w:right="100"/>
        <w:jc w:val="both"/>
        <w:rPr>
          <w:rFonts w:ascii="Open Sans" w:hAnsi="Open Sans" w:cs="Open Sans"/>
          <w:sz w:val="18"/>
        </w:rPr>
      </w:pPr>
      <w:r w:rsidRPr="00CC76DF">
        <w:rPr>
          <w:rFonts w:ascii="Open Sans" w:hAnsi="Open Sans" w:cs="Open Sans"/>
          <w:sz w:val="18"/>
        </w:rPr>
        <w:t xml:space="preserve">The lead partner shall, without delay, inform the concerned partner about any ERDF amount unduly paid due to an irregularity as soon as it is informed by the </w:t>
      </w:r>
      <w:r w:rsidR="00B60F78">
        <w:rPr>
          <w:rFonts w:ascii="Open Sans" w:hAnsi="Open Sans" w:cs="Open Sans"/>
          <w:sz w:val="18"/>
        </w:rPr>
        <w:t>managing a</w:t>
      </w:r>
      <w:r w:rsidRPr="00CC76DF">
        <w:rPr>
          <w:rFonts w:ascii="Open Sans" w:hAnsi="Open Sans" w:cs="Open Sans"/>
          <w:sz w:val="18"/>
        </w:rPr>
        <w:t>uthority</w:t>
      </w:r>
      <w:r w:rsidR="00B60F78">
        <w:rPr>
          <w:rFonts w:ascii="Open Sans" w:hAnsi="Open Sans" w:cs="Open Sans"/>
          <w:sz w:val="18"/>
        </w:rPr>
        <w:t xml:space="preserve"> </w:t>
      </w:r>
      <w:r w:rsidRPr="00CC76DF">
        <w:rPr>
          <w:rFonts w:ascii="Open Sans" w:hAnsi="Open Sans" w:cs="Open Sans"/>
          <w:sz w:val="18"/>
        </w:rPr>
        <w:t>/</w:t>
      </w:r>
      <w:r w:rsidR="00B60F78">
        <w:rPr>
          <w:rFonts w:ascii="Open Sans" w:hAnsi="Open Sans" w:cs="Open Sans"/>
          <w:sz w:val="18"/>
        </w:rPr>
        <w:t xml:space="preserve"> j</w:t>
      </w:r>
      <w:r w:rsidRPr="00CC76DF">
        <w:rPr>
          <w:rFonts w:ascii="Open Sans" w:hAnsi="Open Sans" w:cs="Open Sans"/>
          <w:sz w:val="18"/>
        </w:rPr>
        <w:t xml:space="preserve">oint </w:t>
      </w:r>
      <w:r w:rsidR="00B60F78">
        <w:rPr>
          <w:rFonts w:ascii="Open Sans" w:hAnsi="Open Sans" w:cs="Open Sans"/>
          <w:sz w:val="18"/>
        </w:rPr>
        <w:t>s</w:t>
      </w:r>
      <w:r w:rsidRPr="00CC76DF">
        <w:rPr>
          <w:rFonts w:ascii="Open Sans" w:hAnsi="Open Sans" w:cs="Open Sans"/>
          <w:sz w:val="18"/>
        </w:rPr>
        <w:t>ecretariat. It shall also forward, without delay, submit the letter by which the managing authority has asserted the recovery order and notify each partner of the amount to be repaid. This amount is due by the deadline indicated by the lead partner in accordance with the recovery procedure described in the programme manual. In case the amount to be recovered shall be subject to interest, the interest rate will be determined in accordance with the provisions of the subsidy contract (Article 14.3) and would be applied to each concerned partner.</w:t>
      </w:r>
    </w:p>
    <w:p w:rsidR="003D3716" w:rsidRDefault="00CC76DF" w:rsidP="00CC76DF">
      <w:pPr>
        <w:pStyle w:val="Normal1"/>
        <w:numPr>
          <w:ilvl w:val="0"/>
          <w:numId w:val="37"/>
        </w:numPr>
        <w:ind w:right="100"/>
        <w:jc w:val="both"/>
        <w:rPr>
          <w:rFonts w:ascii="Open Sans" w:hAnsi="Open Sans" w:cs="Open Sans"/>
          <w:sz w:val="18"/>
        </w:rPr>
      </w:pPr>
      <w:r w:rsidRPr="00CC76DF">
        <w:rPr>
          <w:rFonts w:ascii="Open Sans" w:hAnsi="Open Sans" w:cs="Open Sans"/>
          <w:sz w:val="18"/>
        </w:rPr>
        <w:t xml:space="preserve">According to article 122.2 of Regulation (EU) 1303/2013 and article 27.3 of Regulation (EU) 1299/2013, if the Lead Partner does not succeed in securing repayment from other Project Partners or if the Managing Authority does not succeed in securing repayment from the Lead Partner after having used all reasonable endeavours in accordance with point 5.4 of the Cooperation Programme and the Procedure for the recovery of irregularities, the EU Member State or third country on whose territory the beneficiary concerned is located shall reimburse the </w:t>
      </w:r>
      <w:r w:rsidR="00B60F78">
        <w:rPr>
          <w:rFonts w:ascii="Open Sans" w:hAnsi="Open Sans" w:cs="Open Sans"/>
          <w:sz w:val="18"/>
        </w:rPr>
        <w:t>m</w:t>
      </w:r>
      <w:r w:rsidRPr="00CC76DF">
        <w:rPr>
          <w:rFonts w:ascii="Open Sans" w:hAnsi="Open Sans" w:cs="Open Sans"/>
          <w:sz w:val="18"/>
        </w:rPr>
        <w:t xml:space="preserve">anaging </w:t>
      </w:r>
      <w:r w:rsidR="00B60F78">
        <w:rPr>
          <w:rFonts w:ascii="Open Sans" w:hAnsi="Open Sans" w:cs="Open Sans"/>
          <w:sz w:val="18"/>
        </w:rPr>
        <w:t>a</w:t>
      </w:r>
      <w:r w:rsidRPr="00CC76DF">
        <w:rPr>
          <w:rFonts w:ascii="Open Sans" w:hAnsi="Open Sans" w:cs="Open Sans"/>
          <w:sz w:val="18"/>
        </w:rPr>
        <w:t xml:space="preserve">uthority any amounts unduly paid to that beneficiary. The </w:t>
      </w:r>
      <w:r>
        <w:rPr>
          <w:rFonts w:ascii="Open Sans" w:hAnsi="Open Sans" w:cs="Open Sans"/>
          <w:sz w:val="18"/>
        </w:rPr>
        <w:t>EU Member State</w:t>
      </w:r>
      <w:r w:rsidRPr="00CC76DF">
        <w:rPr>
          <w:rFonts w:ascii="Open Sans" w:hAnsi="Open Sans" w:cs="Open Sans"/>
          <w:sz w:val="18"/>
        </w:rPr>
        <w:t xml:space="preserve"> on whose territory the concerned beneficiary is located shall be entitled to undertake any legal action that it may deem necessary towards the concerned beneficiary </w:t>
      </w:r>
      <w:proofErr w:type="gramStart"/>
      <w:r w:rsidRPr="00CC76DF">
        <w:rPr>
          <w:rFonts w:ascii="Open Sans" w:hAnsi="Open Sans" w:cs="Open Sans"/>
          <w:sz w:val="18"/>
        </w:rPr>
        <w:t>in order to</w:t>
      </w:r>
      <w:proofErr w:type="gramEnd"/>
      <w:r w:rsidRPr="00CC76DF">
        <w:rPr>
          <w:rFonts w:ascii="Open Sans" w:hAnsi="Open Sans" w:cs="Open Sans"/>
          <w:sz w:val="18"/>
        </w:rPr>
        <w:t xml:space="preserve"> recover the unduly paid amount, based on national jurisdiction rules and in accordance with any agreement the EU Member State may have entered into with the beneficiary. In that case, the Lead Partner shall have the right to transfer its rights and obligations under this agreement to the EU Member State on whose territory the concerned beneficiary is located provided that the EU Member State agree to this transfer. </w:t>
      </w:r>
    </w:p>
    <w:p w:rsidR="00CC76DF" w:rsidRPr="00CC76DF" w:rsidRDefault="00CC76DF" w:rsidP="00CC76DF">
      <w:pPr>
        <w:pStyle w:val="Normal1"/>
        <w:ind w:left="820" w:right="100"/>
        <w:jc w:val="both"/>
        <w:rPr>
          <w:rFonts w:ascii="Open Sans" w:hAnsi="Open Sans" w:cs="Open Sans"/>
          <w:sz w:val="18"/>
        </w:rPr>
      </w:pPr>
    </w:p>
    <w:p w:rsidR="003D3716" w:rsidRPr="00043743" w:rsidRDefault="00744AA1" w:rsidP="003D3716">
      <w:pPr>
        <w:pStyle w:val="Normal1"/>
        <w:ind w:left="100" w:right="100"/>
        <w:jc w:val="center"/>
        <w:rPr>
          <w:rFonts w:ascii="Open Sans" w:hAnsi="Open Sans" w:cs="Open Sans"/>
          <w:i/>
          <w:sz w:val="18"/>
        </w:rPr>
      </w:pPr>
      <w:r w:rsidRPr="00744AA1">
        <w:rPr>
          <w:rFonts w:ascii="Open Sans" w:hAnsi="Open Sans" w:cs="Open Sans"/>
          <w:i/>
          <w:sz w:val="18"/>
        </w:rPr>
        <w:t>Article 15</w:t>
      </w:r>
    </w:p>
    <w:p w:rsidR="003D3716" w:rsidRPr="00043743" w:rsidRDefault="003D3716" w:rsidP="003D3716">
      <w:pPr>
        <w:rPr>
          <w:rFonts w:ascii="Open Sans" w:hAnsi="Open Sans" w:cs="Open Sans"/>
          <w:b/>
          <w:sz w:val="18"/>
        </w:rPr>
      </w:pPr>
    </w:p>
    <w:p w:rsidR="003D3716" w:rsidRPr="00043743" w:rsidRDefault="00744AA1" w:rsidP="003D3716">
      <w:pPr>
        <w:jc w:val="center"/>
        <w:rPr>
          <w:rFonts w:ascii="Open Sans" w:hAnsi="Open Sans" w:cs="Open Sans"/>
          <w:b/>
          <w:sz w:val="18"/>
        </w:rPr>
      </w:pPr>
      <w:r w:rsidRPr="00744AA1">
        <w:rPr>
          <w:rFonts w:ascii="Open Sans" w:hAnsi="Open Sans" w:cs="Open Sans"/>
          <w:b/>
          <w:sz w:val="18"/>
        </w:rPr>
        <w:t>Amendment of the Partnership Agreement, withdrawals</w:t>
      </w:r>
    </w:p>
    <w:p w:rsidR="003D3716" w:rsidRPr="00043743" w:rsidRDefault="003D3716" w:rsidP="003D3716">
      <w:pPr>
        <w:jc w:val="both"/>
        <w:rPr>
          <w:rFonts w:ascii="Open Sans" w:hAnsi="Open Sans" w:cs="Open Sans"/>
          <w:b/>
          <w:sz w:val="18"/>
        </w:rPr>
      </w:pPr>
    </w:p>
    <w:p w:rsidR="00565F5F" w:rsidRPr="00043743" w:rsidRDefault="00744AA1" w:rsidP="0036762C">
      <w:pPr>
        <w:pStyle w:val="Normal1"/>
        <w:numPr>
          <w:ilvl w:val="0"/>
          <w:numId w:val="31"/>
        </w:numPr>
        <w:jc w:val="both"/>
        <w:rPr>
          <w:rFonts w:ascii="Open Sans" w:hAnsi="Open Sans" w:cs="Open Sans"/>
          <w:sz w:val="18"/>
        </w:rPr>
      </w:pPr>
      <w:r w:rsidRPr="00744AA1">
        <w:rPr>
          <w:rFonts w:ascii="Open Sans" w:hAnsi="Open Sans" w:cs="Open Sans"/>
          <w:sz w:val="18"/>
        </w:rPr>
        <w:t>This agreement shall only be amended in writing by means of an amendment to that effect signed by all parties involved.  </w:t>
      </w:r>
    </w:p>
    <w:p w:rsidR="005B02E9" w:rsidRPr="00043743" w:rsidRDefault="005B02E9" w:rsidP="005B02E9">
      <w:pPr>
        <w:pStyle w:val="Normal1"/>
        <w:jc w:val="both"/>
        <w:rPr>
          <w:rFonts w:ascii="Open Sans" w:hAnsi="Open Sans" w:cs="Open Sans"/>
          <w:sz w:val="18"/>
        </w:rPr>
      </w:pPr>
    </w:p>
    <w:p w:rsidR="00565F5F" w:rsidRPr="00043743" w:rsidRDefault="00744AA1" w:rsidP="0036762C">
      <w:pPr>
        <w:pStyle w:val="Normal1"/>
        <w:numPr>
          <w:ilvl w:val="0"/>
          <w:numId w:val="31"/>
        </w:numPr>
        <w:jc w:val="both"/>
        <w:rPr>
          <w:rFonts w:ascii="Open Sans" w:hAnsi="Open Sans" w:cs="Open Sans"/>
          <w:sz w:val="18"/>
        </w:rPr>
      </w:pPr>
      <w:r w:rsidRPr="00744AA1">
        <w:rPr>
          <w:rFonts w:ascii="Open Sans" w:hAnsi="Open Sans" w:cs="Open Sans"/>
          <w:sz w:val="18"/>
        </w:rPr>
        <w:t xml:space="preserve">Modifications to the project (e.g. concerning activities, time schedule or budget) that have been approved by the </w:t>
      </w:r>
      <w:r w:rsidR="00745F37">
        <w:rPr>
          <w:rFonts w:ascii="Open Sans" w:hAnsi="Open Sans" w:cs="Open Sans"/>
          <w:sz w:val="18"/>
        </w:rPr>
        <w:t>programme authorities</w:t>
      </w:r>
      <w:r w:rsidRPr="00744AA1">
        <w:rPr>
          <w:rFonts w:ascii="Open Sans" w:hAnsi="Open Sans" w:cs="Open Sans"/>
          <w:sz w:val="18"/>
        </w:rPr>
        <w:t xml:space="preserve">, in compliance with the procedure set in the </w:t>
      </w:r>
      <w:r w:rsidR="00745F37">
        <w:rPr>
          <w:rFonts w:ascii="Open Sans" w:hAnsi="Open Sans" w:cs="Open Sans"/>
          <w:sz w:val="18"/>
        </w:rPr>
        <w:t>programme manual</w:t>
      </w:r>
      <w:r w:rsidRPr="00744AA1">
        <w:rPr>
          <w:rFonts w:ascii="Open Sans" w:hAnsi="Open Sans" w:cs="Open Sans"/>
          <w:sz w:val="18"/>
        </w:rPr>
        <w:t>, can be carried out without amending the present agreement.</w:t>
      </w:r>
    </w:p>
    <w:p w:rsidR="005B02E9" w:rsidRPr="00043743" w:rsidRDefault="005B02E9" w:rsidP="005B02E9">
      <w:pPr>
        <w:pStyle w:val="Normal1"/>
        <w:ind w:right="100"/>
        <w:jc w:val="both"/>
        <w:rPr>
          <w:rFonts w:ascii="Open Sans" w:hAnsi="Open Sans" w:cs="Open Sans"/>
          <w:sz w:val="18"/>
        </w:rPr>
      </w:pPr>
    </w:p>
    <w:p w:rsidR="007D5FD3" w:rsidRPr="00043743" w:rsidRDefault="00744AA1" w:rsidP="0036762C">
      <w:pPr>
        <w:pStyle w:val="Normal1"/>
        <w:numPr>
          <w:ilvl w:val="0"/>
          <w:numId w:val="31"/>
        </w:numPr>
        <w:ind w:right="100"/>
        <w:jc w:val="both"/>
        <w:rPr>
          <w:rFonts w:ascii="Open Sans" w:hAnsi="Open Sans" w:cs="Open Sans"/>
          <w:sz w:val="20"/>
        </w:rPr>
      </w:pPr>
      <w:r w:rsidRPr="00744AA1">
        <w:rPr>
          <w:rFonts w:ascii="Open Sans" w:hAnsi="Open Sans" w:cs="Open Sans"/>
          <w:sz w:val="18"/>
        </w:rPr>
        <w:t xml:space="preserve">If one of the partners withdraws from the partnership, the </w:t>
      </w:r>
      <w:r w:rsidR="002711C3">
        <w:rPr>
          <w:rFonts w:ascii="Open Sans" w:hAnsi="Open Sans" w:cs="Open Sans"/>
          <w:sz w:val="18"/>
        </w:rPr>
        <w:t>lead</w:t>
      </w:r>
      <w:r w:rsidRPr="00744AA1">
        <w:rPr>
          <w:rFonts w:ascii="Open Sans" w:hAnsi="Open Sans" w:cs="Open Sans"/>
          <w:sz w:val="18"/>
        </w:rPr>
        <w:t xml:space="preserve"> </w:t>
      </w:r>
      <w:r w:rsidR="00745F37">
        <w:rPr>
          <w:rFonts w:ascii="Open Sans" w:hAnsi="Open Sans" w:cs="Open Sans"/>
          <w:sz w:val="18"/>
        </w:rPr>
        <w:t>partner</w:t>
      </w:r>
      <w:r w:rsidRPr="00744AA1">
        <w:rPr>
          <w:rFonts w:ascii="Open Sans" w:hAnsi="Open Sans" w:cs="Open Sans"/>
          <w:sz w:val="18"/>
        </w:rPr>
        <w:t xml:space="preserve"> and the project partners shall endeavour to cover the contribution of the withdrawing project partner, proposing to the </w:t>
      </w:r>
      <w:r w:rsidR="00745F37">
        <w:rPr>
          <w:rFonts w:ascii="Open Sans" w:hAnsi="Open Sans" w:cs="Open Sans"/>
          <w:sz w:val="18"/>
        </w:rPr>
        <w:t>programme authorities</w:t>
      </w:r>
      <w:r w:rsidRPr="00744AA1">
        <w:rPr>
          <w:rFonts w:ascii="Open Sans" w:hAnsi="Open Sans" w:cs="Open Sans"/>
          <w:sz w:val="18"/>
        </w:rPr>
        <w:t xml:space="preserve"> either to reallocate the tasks of the withdrawn partner inside the partnership and/or</w:t>
      </w:r>
      <w:r w:rsidR="0067765E">
        <w:rPr>
          <w:rFonts w:ascii="Open Sans" w:hAnsi="Open Sans" w:cs="Open Sans"/>
          <w:sz w:val="18"/>
        </w:rPr>
        <w:t>;</w:t>
      </w:r>
      <w:r w:rsidRPr="00744AA1">
        <w:rPr>
          <w:rFonts w:ascii="Open Sans" w:hAnsi="Open Sans" w:cs="Open Sans"/>
          <w:sz w:val="18"/>
        </w:rPr>
        <w:t xml:space="preserve"> </w:t>
      </w:r>
      <w:r w:rsidR="0067765E">
        <w:rPr>
          <w:rFonts w:ascii="Open Sans" w:hAnsi="Open Sans" w:cs="Open Sans"/>
          <w:sz w:val="18"/>
        </w:rPr>
        <w:t xml:space="preserve">to </w:t>
      </w:r>
      <w:r w:rsidRPr="00744AA1">
        <w:rPr>
          <w:rFonts w:ascii="Open Sans" w:hAnsi="Open Sans" w:cs="Open Sans"/>
          <w:sz w:val="18"/>
        </w:rPr>
        <w:t>replace the withdrawn partner by one or more new project partners</w:t>
      </w:r>
      <w:r w:rsidR="0067765E">
        <w:rPr>
          <w:rFonts w:ascii="Open Sans" w:hAnsi="Open Sans" w:cs="Open Sans"/>
          <w:sz w:val="18"/>
        </w:rPr>
        <w:t>.  If the two above mentioned options are not feasible they project partners might propose to reduce the number of tasks and accordingly reduce the project’s budget.</w:t>
      </w:r>
    </w:p>
    <w:p w:rsidR="007D5FD3" w:rsidRPr="00043743" w:rsidRDefault="007D5FD3">
      <w:pPr>
        <w:pStyle w:val="Normal1"/>
        <w:ind w:left="100" w:right="100"/>
        <w:jc w:val="both"/>
        <w:rPr>
          <w:rFonts w:ascii="Open Sans" w:hAnsi="Open Sans" w:cs="Open Sans"/>
          <w:b/>
          <w:sz w:val="18"/>
        </w:rPr>
      </w:pPr>
    </w:p>
    <w:p w:rsidR="00C45110" w:rsidRPr="00043743" w:rsidRDefault="00744AA1" w:rsidP="00737B61">
      <w:pPr>
        <w:pStyle w:val="Normal1"/>
        <w:ind w:left="100" w:right="100"/>
        <w:jc w:val="center"/>
        <w:rPr>
          <w:rFonts w:ascii="Open Sans" w:hAnsi="Open Sans" w:cs="Open Sans"/>
          <w:i/>
          <w:sz w:val="18"/>
        </w:rPr>
      </w:pPr>
      <w:r w:rsidRPr="00744AA1">
        <w:rPr>
          <w:rFonts w:ascii="Open Sans" w:hAnsi="Open Sans" w:cs="Open Sans"/>
          <w:i/>
          <w:sz w:val="18"/>
        </w:rPr>
        <w:t>Article 16</w:t>
      </w:r>
    </w:p>
    <w:p w:rsidR="00C45110" w:rsidRPr="00043743" w:rsidRDefault="00C45110" w:rsidP="00737B61">
      <w:pPr>
        <w:pStyle w:val="Normal1"/>
        <w:ind w:left="100" w:right="100"/>
        <w:jc w:val="center"/>
        <w:rPr>
          <w:rFonts w:ascii="Open Sans" w:hAnsi="Open Sans" w:cs="Open Sans"/>
          <w:b/>
          <w:sz w:val="18"/>
        </w:rPr>
      </w:pPr>
    </w:p>
    <w:p w:rsidR="00D42D29" w:rsidRPr="00043743" w:rsidRDefault="00744AA1" w:rsidP="00737B61">
      <w:pPr>
        <w:pStyle w:val="Normal1"/>
        <w:ind w:left="100" w:right="100"/>
        <w:jc w:val="center"/>
        <w:rPr>
          <w:rFonts w:ascii="Open Sans" w:hAnsi="Open Sans" w:cs="Open Sans"/>
          <w:sz w:val="20"/>
        </w:rPr>
      </w:pPr>
      <w:r w:rsidRPr="00744AA1">
        <w:rPr>
          <w:rFonts w:ascii="Open Sans" w:hAnsi="Open Sans" w:cs="Open Sans"/>
          <w:b/>
          <w:sz w:val="18"/>
        </w:rPr>
        <w:t>Working language</w:t>
      </w:r>
    </w:p>
    <w:p w:rsidR="005B02E9" w:rsidRPr="00043743" w:rsidRDefault="005B02E9" w:rsidP="005B02E9">
      <w:pPr>
        <w:pStyle w:val="Normal1"/>
        <w:ind w:right="100"/>
        <w:rPr>
          <w:rFonts w:ascii="Open Sans" w:hAnsi="Open Sans" w:cs="Open Sans"/>
          <w:sz w:val="18"/>
        </w:rPr>
      </w:pPr>
    </w:p>
    <w:p w:rsidR="00D42D29" w:rsidRPr="00043743" w:rsidRDefault="00744AA1" w:rsidP="0036762C">
      <w:pPr>
        <w:pStyle w:val="Normal1"/>
        <w:numPr>
          <w:ilvl w:val="0"/>
          <w:numId w:val="32"/>
        </w:numPr>
        <w:ind w:right="100"/>
        <w:rPr>
          <w:rFonts w:ascii="Open Sans" w:hAnsi="Open Sans" w:cs="Open Sans"/>
          <w:sz w:val="20"/>
        </w:rPr>
      </w:pPr>
      <w:r w:rsidRPr="00744AA1">
        <w:rPr>
          <w:rFonts w:ascii="Open Sans" w:hAnsi="Open Sans" w:cs="Open Sans"/>
          <w:sz w:val="18"/>
        </w:rPr>
        <w:t xml:space="preserve">The working language of this </w:t>
      </w:r>
      <w:r w:rsidR="00745F37">
        <w:rPr>
          <w:rFonts w:ascii="Open Sans" w:hAnsi="Open Sans" w:cs="Open Sans"/>
          <w:sz w:val="18"/>
        </w:rPr>
        <w:t>p</w:t>
      </w:r>
      <w:r w:rsidRPr="00744AA1">
        <w:rPr>
          <w:rFonts w:ascii="Open Sans" w:hAnsi="Open Sans" w:cs="Open Sans"/>
          <w:sz w:val="18"/>
        </w:rPr>
        <w:t xml:space="preserve">artnership shall be </w:t>
      </w:r>
      <w:r w:rsidR="00D76424">
        <w:rPr>
          <w:rFonts w:ascii="Open Sans" w:hAnsi="Open Sans" w:cs="Open Sans"/>
          <w:sz w:val="18"/>
        </w:rPr>
        <w:t>… [language commonly used by the partners]</w:t>
      </w:r>
    </w:p>
    <w:p w:rsidR="005B02E9" w:rsidRPr="00043743" w:rsidRDefault="005B02E9" w:rsidP="005B02E9">
      <w:pPr>
        <w:pStyle w:val="Normal1"/>
        <w:ind w:right="100"/>
        <w:rPr>
          <w:rFonts w:ascii="Open Sans" w:hAnsi="Open Sans" w:cs="Open Sans"/>
          <w:sz w:val="18"/>
        </w:rPr>
      </w:pPr>
    </w:p>
    <w:p w:rsidR="00D42D29" w:rsidRPr="00043743" w:rsidRDefault="00744AA1" w:rsidP="0036762C">
      <w:pPr>
        <w:pStyle w:val="Normal1"/>
        <w:numPr>
          <w:ilvl w:val="0"/>
          <w:numId w:val="32"/>
        </w:numPr>
        <w:ind w:right="100"/>
        <w:rPr>
          <w:rFonts w:ascii="Open Sans" w:hAnsi="Open Sans" w:cs="Open Sans"/>
          <w:sz w:val="20"/>
        </w:rPr>
      </w:pPr>
      <w:r w:rsidRPr="00744AA1">
        <w:rPr>
          <w:rFonts w:ascii="Open Sans" w:hAnsi="Open Sans" w:cs="Open Sans"/>
          <w:sz w:val="18"/>
        </w:rPr>
        <w:t>The English version of the partnership agreement is the binding one.</w:t>
      </w:r>
    </w:p>
    <w:p w:rsidR="00D42D29" w:rsidRPr="00043743" w:rsidRDefault="00D42D29">
      <w:pPr>
        <w:pStyle w:val="Normal1"/>
        <w:ind w:left="100" w:right="100"/>
        <w:jc w:val="both"/>
        <w:rPr>
          <w:rFonts w:ascii="Open Sans" w:hAnsi="Open Sans" w:cs="Open Sans"/>
          <w:sz w:val="20"/>
        </w:rPr>
      </w:pP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i/>
          <w:sz w:val="18"/>
        </w:rPr>
        <w:t>Article 17</w:t>
      </w: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sz w:val="18"/>
        </w:rPr>
        <w:t xml:space="preserve"> </w:t>
      </w:r>
    </w:p>
    <w:p w:rsidR="00887408" w:rsidRPr="00043743" w:rsidRDefault="00744AA1">
      <w:pPr>
        <w:pStyle w:val="Normal1"/>
        <w:ind w:left="100" w:right="100"/>
        <w:jc w:val="center"/>
        <w:rPr>
          <w:rFonts w:ascii="Open Sans" w:hAnsi="Open Sans" w:cs="Open Sans"/>
          <w:sz w:val="20"/>
        </w:rPr>
      </w:pPr>
      <w:r w:rsidRPr="00744AA1">
        <w:rPr>
          <w:rFonts w:ascii="Open Sans" w:hAnsi="Open Sans" w:cs="Open Sans"/>
          <w:b/>
          <w:sz w:val="18"/>
        </w:rPr>
        <w:t>Final provisions</w:t>
      </w:r>
    </w:p>
    <w:p w:rsidR="00887408" w:rsidRPr="00043743" w:rsidRDefault="00744AA1">
      <w:pPr>
        <w:pStyle w:val="Normal1"/>
        <w:ind w:left="100" w:right="100"/>
        <w:jc w:val="both"/>
        <w:rPr>
          <w:rFonts w:ascii="Open Sans" w:hAnsi="Open Sans" w:cs="Open Sans"/>
          <w:sz w:val="20"/>
        </w:rPr>
      </w:pPr>
      <w:r w:rsidRPr="00744AA1">
        <w:rPr>
          <w:rFonts w:ascii="Open Sans" w:hAnsi="Open Sans" w:cs="Open Sans"/>
          <w:sz w:val="18"/>
        </w:rPr>
        <w:t xml:space="preserve"> </w:t>
      </w:r>
    </w:p>
    <w:p w:rsidR="007F4210" w:rsidRDefault="00744AA1" w:rsidP="007F4210">
      <w:pPr>
        <w:pStyle w:val="ListParagraph"/>
        <w:numPr>
          <w:ilvl w:val="0"/>
          <w:numId w:val="33"/>
        </w:numPr>
        <w:rPr>
          <w:rFonts w:ascii="Open Sans" w:eastAsia="Arial" w:hAnsi="Open Sans" w:cs="Open Sans"/>
          <w:color w:val="000000"/>
          <w:sz w:val="18"/>
          <w:szCs w:val="20"/>
          <w:lang w:eastAsia="en-GB"/>
        </w:rPr>
      </w:pPr>
      <w:r w:rsidRPr="00744AA1">
        <w:rPr>
          <w:rFonts w:ascii="Open Sans" w:eastAsia="Arial" w:hAnsi="Open Sans" w:cs="Open Sans"/>
          <w:color w:val="000000"/>
          <w:sz w:val="18"/>
          <w:szCs w:val="20"/>
          <w:lang w:eastAsia="en-GB"/>
        </w:rPr>
        <w:t xml:space="preserve">This agreement is governed by .......... law [law of the country where the </w:t>
      </w:r>
      <w:r w:rsidR="002711C3">
        <w:rPr>
          <w:rFonts w:ascii="Open Sans" w:eastAsia="Arial" w:hAnsi="Open Sans" w:cs="Open Sans"/>
          <w:color w:val="000000"/>
          <w:sz w:val="18"/>
          <w:szCs w:val="20"/>
          <w:lang w:eastAsia="en-GB"/>
        </w:rPr>
        <w:t>lead</w:t>
      </w:r>
      <w:r w:rsidRPr="00744AA1">
        <w:rPr>
          <w:rFonts w:ascii="Open Sans" w:eastAsia="Arial" w:hAnsi="Open Sans" w:cs="Open Sans"/>
          <w:color w:val="000000"/>
          <w:sz w:val="18"/>
          <w:szCs w:val="20"/>
          <w:lang w:eastAsia="en-GB"/>
        </w:rPr>
        <w:t xml:space="preserve"> </w:t>
      </w:r>
      <w:r w:rsidR="00745F37">
        <w:rPr>
          <w:rFonts w:ascii="Open Sans" w:eastAsia="Arial" w:hAnsi="Open Sans" w:cs="Open Sans"/>
          <w:color w:val="000000"/>
          <w:sz w:val="18"/>
          <w:szCs w:val="20"/>
          <w:lang w:eastAsia="en-GB"/>
        </w:rPr>
        <w:t>partner</w:t>
      </w:r>
      <w:r w:rsidRPr="00744AA1">
        <w:rPr>
          <w:rFonts w:ascii="Open Sans" w:eastAsia="Arial" w:hAnsi="Open Sans" w:cs="Open Sans"/>
          <w:color w:val="000000"/>
          <w:sz w:val="18"/>
          <w:szCs w:val="20"/>
          <w:lang w:eastAsia="en-GB"/>
        </w:rPr>
        <w:t xml:space="preserve"> is located].</w:t>
      </w:r>
    </w:p>
    <w:p w:rsidR="00FD0565" w:rsidRDefault="00FD0565">
      <w:pPr>
        <w:pStyle w:val="ListParagraph"/>
        <w:ind w:left="820"/>
        <w:rPr>
          <w:rFonts w:ascii="Open Sans" w:eastAsia="Arial" w:hAnsi="Open Sans" w:cs="Open Sans"/>
          <w:color w:val="000000"/>
          <w:sz w:val="18"/>
          <w:szCs w:val="20"/>
          <w:lang w:eastAsia="en-GB"/>
        </w:rPr>
      </w:pPr>
    </w:p>
    <w:p w:rsidR="00887408" w:rsidRPr="00043743" w:rsidRDefault="00744AA1" w:rsidP="0036762C">
      <w:pPr>
        <w:pStyle w:val="Normal1"/>
        <w:numPr>
          <w:ilvl w:val="0"/>
          <w:numId w:val="33"/>
        </w:numPr>
        <w:ind w:right="100"/>
        <w:jc w:val="both"/>
        <w:rPr>
          <w:rFonts w:ascii="Open Sans" w:hAnsi="Open Sans" w:cs="Open Sans"/>
          <w:sz w:val="20"/>
        </w:rPr>
      </w:pPr>
      <w:r w:rsidRPr="00744AA1">
        <w:rPr>
          <w:rFonts w:ascii="Open Sans" w:hAnsi="Open Sans" w:cs="Open Sans"/>
          <w:sz w:val="18"/>
        </w:rPr>
        <w:t>If any provision in this agreement should be wholly or partly ineffective, the parties to this agreement undertake to replace the ineffective provision by an effective provision which comes as close as possible to the purpose of the ineffective provision.</w:t>
      </w:r>
    </w:p>
    <w:p w:rsidR="00A92A12" w:rsidRPr="00043743" w:rsidRDefault="00744AA1">
      <w:pPr>
        <w:pStyle w:val="Normal1"/>
        <w:ind w:left="100" w:right="100"/>
        <w:jc w:val="both"/>
        <w:rPr>
          <w:rFonts w:ascii="Open Sans" w:hAnsi="Open Sans" w:cs="Open Sans"/>
          <w:sz w:val="18"/>
        </w:rPr>
      </w:pPr>
      <w:r w:rsidRPr="00744AA1">
        <w:rPr>
          <w:rFonts w:ascii="Open Sans" w:hAnsi="Open Sans" w:cs="Open Sans"/>
          <w:sz w:val="18"/>
        </w:rPr>
        <w:t xml:space="preserve"> </w:t>
      </w:r>
    </w:p>
    <w:p w:rsidR="00406F66" w:rsidRPr="00043743" w:rsidRDefault="00744AA1">
      <w:pPr>
        <w:rPr>
          <w:rFonts w:ascii="Open Sans" w:hAnsi="Open Sans" w:cs="Open Sans"/>
          <w:sz w:val="18"/>
        </w:rPr>
      </w:pPr>
      <w:r w:rsidRPr="00744AA1">
        <w:rPr>
          <w:rFonts w:ascii="Open Sans" w:hAnsi="Open Sans" w:cs="Open Sans"/>
          <w:sz w:val="18"/>
        </w:rPr>
        <w:br w:type="page"/>
      </w:r>
    </w:p>
    <w:tbl>
      <w:tblPr>
        <w:tblStyle w:val="TableGrid"/>
        <w:tblW w:w="0" w:type="auto"/>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0"/>
        <w:gridCol w:w="566"/>
      </w:tblGrid>
      <w:tr w:rsidR="00406F66" w:rsidRPr="00043743" w:rsidTr="00406F66">
        <w:tc>
          <w:tcPr>
            <w:tcW w:w="4738" w:type="dxa"/>
          </w:tcPr>
          <w:p w:rsidR="00D94E00" w:rsidRDefault="00AE266D">
            <w:pPr>
              <w:pStyle w:val="Normal1"/>
              <w:ind w:right="100"/>
              <w:jc w:val="center"/>
              <w:rPr>
                <w:rFonts w:ascii="Open Sans" w:hAnsi="Open Sans" w:cs="Open Sans"/>
                <w:b/>
                <w:sz w:val="18"/>
              </w:rPr>
            </w:pPr>
            <w:r>
              <w:rPr>
                <w:rFonts w:ascii="Open Sans" w:hAnsi="Open Sans" w:cs="Open Sans"/>
                <w:b/>
                <w:sz w:val="18"/>
              </w:rPr>
              <w:t>Signatures</w:t>
            </w:r>
          </w:p>
          <w:p w:rsidR="00AE266D" w:rsidRDefault="00AE266D" w:rsidP="00406F66">
            <w:pPr>
              <w:pStyle w:val="Normal1"/>
              <w:ind w:right="100"/>
              <w:rPr>
                <w:rFonts w:ascii="Open Sans" w:hAnsi="Open Sans" w:cs="Open Sans"/>
                <w:b/>
                <w:sz w:val="18"/>
              </w:rPr>
            </w:pPr>
          </w:p>
          <w:tbl>
            <w:tblPr>
              <w:tblStyle w:val="TableGrid"/>
              <w:tblW w:w="8684" w:type="dxa"/>
              <w:tblLook w:val="04A0" w:firstRow="1" w:lastRow="0" w:firstColumn="1" w:lastColumn="0" w:noHBand="0" w:noVBand="1"/>
            </w:tblPr>
            <w:tblGrid>
              <w:gridCol w:w="8684"/>
            </w:tblGrid>
            <w:tr w:rsidR="00043743" w:rsidTr="00043743">
              <w:tc>
                <w:tcPr>
                  <w:tcW w:w="8684" w:type="dxa"/>
                </w:tcPr>
                <w:p w:rsidR="00043743" w:rsidRPr="005C1C1C" w:rsidRDefault="00043743" w:rsidP="00043743">
                  <w:pPr>
                    <w:pStyle w:val="Normal1"/>
                    <w:ind w:right="100"/>
                    <w:rPr>
                      <w:rFonts w:ascii="Open Sans" w:hAnsi="Open Sans" w:cs="Open Sans"/>
                      <w:b/>
                      <w:sz w:val="18"/>
                    </w:rPr>
                  </w:pPr>
                  <w:r w:rsidRPr="005C1C1C">
                    <w:rPr>
                      <w:rFonts w:ascii="Open Sans" w:hAnsi="Open Sans" w:cs="Open Sans"/>
                      <w:b/>
                      <w:sz w:val="18"/>
                    </w:rPr>
                    <w:t>The Lead Partner</w:t>
                  </w:r>
                </w:p>
                <w:p w:rsidR="00043743" w:rsidRPr="005C1C1C" w:rsidRDefault="00043743" w:rsidP="00043743">
                  <w:pPr>
                    <w:pStyle w:val="Normal1"/>
                    <w:ind w:right="100"/>
                    <w:rPr>
                      <w:rFonts w:ascii="Open Sans" w:hAnsi="Open Sans" w:cs="Open Sans"/>
                      <w:b/>
                      <w:sz w:val="18"/>
                    </w:rPr>
                  </w:pPr>
                </w:p>
                <w:p w:rsidR="00B67C7E" w:rsidRDefault="005C1C1C" w:rsidP="00043743">
                  <w:pPr>
                    <w:pStyle w:val="Normal1"/>
                    <w:ind w:right="100"/>
                    <w:rPr>
                      <w:rFonts w:ascii="Open Sans" w:hAnsi="Open Sans" w:cs="Open Sans"/>
                      <w:sz w:val="18"/>
                    </w:rPr>
                  </w:pPr>
                  <w:r w:rsidRPr="005C1C1C">
                    <w:rPr>
                      <w:rFonts w:ascii="Open Sans" w:hAnsi="Open Sans" w:cs="Open Sans"/>
                      <w:sz w:val="18"/>
                    </w:rPr>
                    <w:t>Name of the organisation in English</w:t>
                  </w:r>
                  <w:r w:rsidR="00043743" w:rsidRPr="005C1C1C">
                    <w:rPr>
                      <w:rFonts w:ascii="Open Sans" w:hAnsi="Open Sans" w:cs="Open Sans"/>
                      <w:sz w:val="18"/>
                    </w:rPr>
                    <w:t xml:space="preserve">: </w:t>
                  </w:r>
                </w:p>
                <w:p w:rsidR="00B67C7E" w:rsidRDefault="00B67C7E" w:rsidP="00043743">
                  <w:pPr>
                    <w:pStyle w:val="Normal1"/>
                    <w:ind w:right="100"/>
                    <w:rPr>
                      <w:rFonts w:ascii="Open Sans" w:hAnsi="Open Sans" w:cs="Open Sans"/>
                      <w:sz w:val="18"/>
                    </w:rPr>
                  </w:pPr>
                </w:p>
                <w:p w:rsidR="00043743" w:rsidRPr="005C1C1C" w:rsidRDefault="00043743" w:rsidP="00043743">
                  <w:pPr>
                    <w:pStyle w:val="Normal1"/>
                    <w:ind w:right="100"/>
                    <w:rPr>
                      <w:rFonts w:ascii="Open Sans" w:hAnsi="Open Sans" w:cs="Open Sans"/>
                      <w:sz w:val="18"/>
                    </w:rPr>
                  </w:pPr>
                  <w:r w:rsidRPr="005C1C1C">
                    <w:rPr>
                      <w:rFonts w:ascii="Open Sans" w:hAnsi="Open Sans" w:cs="Open Sans"/>
                      <w:sz w:val="18"/>
                    </w:rPr>
                    <w:t>……………………………………………………………………</w:t>
                  </w:r>
                  <w:r w:rsidR="005C1C1C">
                    <w:rPr>
                      <w:rFonts w:ascii="Open Sans" w:hAnsi="Open Sans" w:cs="Open Sans"/>
                      <w:sz w:val="18"/>
                    </w:rPr>
                    <w:t>………………………………………….</w:t>
                  </w:r>
                  <w:r w:rsidRPr="005C1C1C">
                    <w:rPr>
                      <w:rFonts w:ascii="Open Sans" w:hAnsi="Open Sans" w:cs="Open Sans"/>
                      <w:sz w:val="18"/>
                    </w:rPr>
                    <w:t>……………………………………</w:t>
                  </w:r>
                  <w:r w:rsidR="005C1C1C">
                    <w:rPr>
                      <w:rFonts w:ascii="Open Sans" w:hAnsi="Open Sans" w:cs="Open Sans"/>
                      <w:sz w:val="18"/>
                    </w:rPr>
                    <w:t>…….</w:t>
                  </w:r>
                </w:p>
                <w:p w:rsidR="00043743" w:rsidRPr="005C1C1C" w:rsidRDefault="00043743" w:rsidP="00043743">
                  <w:pPr>
                    <w:pStyle w:val="Normal1"/>
                    <w:ind w:right="100"/>
                    <w:rPr>
                      <w:rFonts w:ascii="Open Sans" w:hAnsi="Open Sans" w:cs="Open Sans"/>
                      <w:sz w:val="18"/>
                    </w:rPr>
                  </w:pPr>
                </w:p>
                <w:p w:rsidR="00043743" w:rsidRDefault="00744AA1" w:rsidP="00043743">
                  <w:pPr>
                    <w:pStyle w:val="Normal1"/>
                    <w:ind w:right="100"/>
                    <w:rPr>
                      <w:rFonts w:ascii="Open Sans" w:hAnsi="Open Sans" w:cs="Open Sans"/>
                      <w:sz w:val="18"/>
                    </w:rPr>
                  </w:pPr>
                  <w:r w:rsidRPr="005C1C1C">
                    <w:rPr>
                      <w:rFonts w:ascii="Open Sans" w:hAnsi="Open Sans" w:cs="Open Sans"/>
                      <w:sz w:val="18"/>
                    </w:rPr>
                    <w:t xml:space="preserve">Amount of the partner </w:t>
                  </w:r>
                  <w:r w:rsidR="005C1C1C" w:rsidRPr="005C1C1C">
                    <w:rPr>
                      <w:rFonts w:ascii="Open Sans" w:hAnsi="Open Sans" w:cs="Open Sans"/>
                      <w:sz w:val="18"/>
                    </w:rPr>
                    <w:t>budge</w:t>
                  </w:r>
                  <w:r w:rsidR="005C1C1C">
                    <w:rPr>
                      <w:rFonts w:ascii="Open Sans" w:hAnsi="Open Sans" w:cs="Open Sans"/>
                      <w:sz w:val="18"/>
                    </w:rPr>
                    <w:t>t</w:t>
                  </w:r>
                  <w:r w:rsidR="00CB31C4">
                    <w:rPr>
                      <w:rFonts w:ascii="Open Sans" w:hAnsi="Open Sans" w:cs="Open Sans"/>
                      <w:sz w:val="18"/>
                    </w:rPr>
                    <w:t xml:space="preserve"> (partner contribution)</w:t>
                  </w:r>
                  <w:r w:rsidRPr="005C1C1C">
                    <w:rPr>
                      <w:rFonts w:ascii="Open Sans" w:hAnsi="Open Sans" w:cs="Open Sans"/>
                      <w:sz w:val="18"/>
                    </w:rPr>
                    <w:t>:</w:t>
                  </w:r>
                  <w:r w:rsidR="00CB31C4">
                    <w:rPr>
                      <w:rFonts w:ascii="Open Sans" w:hAnsi="Open Sans" w:cs="Open Sans"/>
                      <w:sz w:val="18"/>
                    </w:rPr>
                    <w:t xml:space="preserve"> €</w:t>
                  </w:r>
                  <w:r w:rsidRPr="005C1C1C">
                    <w:rPr>
                      <w:rFonts w:ascii="Open Sans" w:hAnsi="Open Sans" w:cs="Open Sans"/>
                      <w:sz w:val="18"/>
                    </w:rPr>
                    <w:t>………………</w:t>
                  </w:r>
                  <w:r w:rsidR="00CB31C4">
                    <w:rPr>
                      <w:rFonts w:ascii="Open Sans" w:hAnsi="Open Sans" w:cs="Open Sans"/>
                      <w:sz w:val="18"/>
                    </w:rPr>
                    <w:t>….</w:t>
                  </w:r>
                  <w:r w:rsidRPr="005C1C1C">
                    <w:rPr>
                      <w:rFonts w:ascii="Open Sans" w:hAnsi="Open Sans" w:cs="Open Sans"/>
                      <w:sz w:val="18"/>
                    </w:rPr>
                    <w:t>………………………</w:t>
                  </w:r>
                  <w:r w:rsidR="00CB31C4">
                    <w:rPr>
                      <w:rFonts w:ascii="Open Sans" w:hAnsi="Open Sans" w:cs="Open Sans"/>
                      <w:sz w:val="18"/>
                    </w:rPr>
                    <w:t>.</w:t>
                  </w:r>
                  <w:r w:rsidRPr="005C1C1C">
                    <w:rPr>
                      <w:rFonts w:ascii="Open Sans" w:hAnsi="Open Sans" w:cs="Open Sans"/>
                      <w:sz w:val="18"/>
                    </w:rPr>
                    <w:t>…</w:t>
                  </w:r>
                  <w:r w:rsidR="00AE266D">
                    <w:rPr>
                      <w:rFonts w:ascii="Open Sans" w:hAnsi="Open Sans" w:cs="Open Sans"/>
                      <w:sz w:val="18"/>
                    </w:rPr>
                    <w:t>.</w:t>
                  </w:r>
                  <w:r w:rsidRPr="005C1C1C">
                    <w:rPr>
                      <w:rFonts w:ascii="Open Sans" w:hAnsi="Open Sans" w:cs="Open Sans"/>
                      <w:sz w:val="18"/>
                    </w:rPr>
                    <w:t>……</w:t>
                  </w:r>
                  <w:r w:rsidR="005C1C1C">
                    <w:rPr>
                      <w:rFonts w:ascii="Open Sans" w:hAnsi="Open Sans" w:cs="Open Sans"/>
                      <w:sz w:val="18"/>
                    </w:rPr>
                    <w:t>………….</w:t>
                  </w:r>
                  <w:r w:rsidRPr="005C1C1C">
                    <w:rPr>
                      <w:rFonts w:ascii="Open Sans" w:hAnsi="Open Sans" w:cs="Open Sans"/>
                      <w:sz w:val="18"/>
                    </w:rPr>
                    <w:t>….</w:t>
                  </w:r>
                </w:p>
                <w:p w:rsidR="00AE266D" w:rsidRDefault="00AE266D" w:rsidP="00043743">
                  <w:pPr>
                    <w:pStyle w:val="Normal1"/>
                    <w:ind w:right="100"/>
                    <w:rPr>
                      <w:rFonts w:ascii="Open Sans" w:hAnsi="Open Sans" w:cs="Open Sans"/>
                      <w:sz w:val="18"/>
                    </w:rPr>
                  </w:pPr>
                </w:p>
                <w:p w:rsidR="00AE266D" w:rsidRPr="00043743" w:rsidRDefault="00AE266D" w:rsidP="00043743">
                  <w:pPr>
                    <w:pStyle w:val="Normal1"/>
                    <w:ind w:right="100"/>
                    <w:rPr>
                      <w:rFonts w:ascii="Open Sans" w:hAnsi="Open Sans" w:cs="Open Sans"/>
                      <w:sz w:val="18"/>
                    </w:rPr>
                  </w:pPr>
                  <w:r>
                    <w:rPr>
                      <w:rFonts w:ascii="Open Sans" w:hAnsi="Open Sans" w:cs="Open Sans"/>
                      <w:sz w:val="18"/>
                    </w:rPr>
                    <w:t>Amount of the match-funding to be provided by the lead partner: €……………………………………………</w:t>
                  </w:r>
                  <w:proofErr w:type="gramStart"/>
                  <w:r>
                    <w:rPr>
                      <w:rFonts w:ascii="Open Sans" w:hAnsi="Open Sans" w:cs="Open Sans"/>
                      <w:sz w:val="18"/>
                    </w:rPr>
                    <w:t>…..</w:t>
                  </w:r>
                  <w:proofErr w:type="gramEnd"/>
                </w:p>
                <w:p w:rsidR="00043743" w:rsidRDefault="00043743" w:rsidP="00043743">
                  <w:pPr>
                    <w:pStyle w:val="Normal1"/>
                    <w:ind w:right="100"/>
                    <w:rPr>
                      <w:rFonts w:ascii="Open Sans" w:hAnsi="Open Sans" w:cs="Open Sans"/>
                      <w:sz w:val="18"/>
                    </w:rPr>
                  </w:pPr>
                </w:p>
                <w:p w:rsidR="00043743" w:rsidRPr="00043743" w:rsidRDefault="00043743" w:rsidP="00043743">
                  <w:pPr>
                    <w:pStyle w:val="Normal1"/>
                    <w:ind w:right="100"/>
                    <w:rPr>
                      <w:rFonts w:ascii="Open Sans" w:hAnsi="Open Sans" w:cs="Open Sans"/>
                      <w:sz w:val="18"/>
                    </w:rPr>
                  </w:pPr>
                  <w:r>
                    <w:rPr>
                      <w:rFonts w:ascii="Open Sans" w:hAnsi="Open Sans" w:cs="Open Sans"/>
                      <w:sz w:val="18"/>
                    </w:rPr>
                    <w:t xml:space="preserve">Place and </w:t>
                  </w:r>
                  <w:proofErr w:type="gramStart"/>
                  <w:r>
                    <w:rPr>
                      <w:rFonts w:ascii="Open Sans" w:hAnsi="Open Sans" w:cs="Open Sans"/>
                      <w:sz w:val="18"/>
                    </w:rPr>
                    <w:t>date:…</w:t>
                  </w:r>
                  <w:proofErr w:type="gramEnd"/>
                  <w:r>
                    <w:rPr>
                      <w:rFonts w:ascii="Open Sans" w:hAnsi="Open Sans" w:cs="Open Sans"/>
                      <w:sz w:val="18"/>
                    </w:rPr>
                    <w:t>……………………………………………………………………………………………………………………………….</w:t>
                  </w:r>
                </w:p>
                <w:p w:rsidR="00043743" w:rsidRDefault="00043743" w:rsidP="00043743">
                  <w:pPr>
                    <w:pStyle w:val="Normal1"/>
                    <w:ind w:right="100"/>
                    <w:rPr>
                      <w:rFonts w:ascii="Open Sans" w:hAnsi="Open Sans" w:cs="Open Sans"/>
                      <w:sz w:val="18"/>
                    </w:rPr>
                  </w:pPr>
                </w:p>
                <w:p w:rsidR="00043743" w:rsidRDefault="00043743" w:rsidP="00043743">
                  <w:pPr>
                    <w:pStyle w:val="Normal1"/>
                    <w:ind w:right="100"/>
                    <w:rPr>
                      <w:rFonts w:ascii="Open Sans" w:hAnsi="Open Sans" w:cs="Open Sans"/>
                      <w:sz w:val="18"/>
                    </w:rPr>
                  </w:pPr>
                  <w:r>
                    <w:rPr>
                      <w:rFonts w:ascii="Open Sans" w:hAnsi="Open Sans" w:cs="Open Sans"/>
                      <w:sz w:val="18"/>
                    </w:rPr>
                    <w:t xml:space="preserve">Name and function of the </w:t>
                  </w:r>
                  <w:proofErr w:type="gramStart"/>
                  <w:r>
                    <w:rPr>
                      <w:rFonts w:ascii="Open Sans" w:hAnsi="Open Sans" w:cs="Open Sans"/>
                      <w:sz w:val="18"/>
                    </w:rPr>
                    <w:t>signatory:…</w:t>
                  </w:r>
                  <w:proofErr w:type="gramEnd"/>
                  <w:r>
                    <w:rPr>
                      <w:rFonts w:ascii="Open Sans" w:hAnsi="Open Sans" w:cs="Open Sans"/>
                      <w:sz w:val="18"/>
                    </w:rPr>
                    <w:t>………………………………………………………………………………………………</w:t>
                  </w:r>
                </w:p>
                <w:p w:rsidR="00043743" w:rsidRDefault="00043743" w:rsidP="00406F66">
                  <w:pPr>
                    <w:pStyle w:val="Normal1"/>
                    <w:ind w:right="100"/>
                    <w:rPr>
                      <w:rFonts w:ascii="Open Sans" w:hAnsi="Open Sans" w:cs="Open Sans"/>
                      <w:sz w:val="18"/>
                    </w:rPr>
                  </w:pPr>
                </w:p>
                <w:p w:rsidR="00043743" w:rsidRDefault="00043743" w:rsidP="00406F66">
                  <w:pPr>
                    <w:pStyle w:val="Normal1"/>
                    <w:ind w:right="100"/>
                    <w:rPr>
                      <w:rFonts w:ascii="Open Sans" w:hAnsi="Open Sans" w:cs="Open Sans"/>
                      <w:sz w:val="18"/>
                    </w:rPr>
                  </w:pPr>
                </w:p>
                <w:p w:rsidR="00043743" w:rsidRDefault="00043743" w:rsidP="00406F66">
                  <w:pPr>
                    <w:pStyle w:val="Normal1"/>
                    <w:ind w:right="100"/>
                    <w:rPr>
                      <w:rFonts w:ascii="Open Sans" w:hAnsi="Open Sans" w:cs="Open Sans"/>
                      <w:b/>
                      <w:sz w:val="18"/>
                    </w:rPr>
                  </w:pPr>
                  <w:r>
                    <w:rPr>
                      <w:rFonts w:ascii="Open Sans" w:hAnsi="Open Sans" w:cs="Open Sans"/>
                      <w:sz w:val="18"/>
                    </w:rPr>
                    <w:t>Signature/</w:t>
                  </w:r>
                  <w:proofErr w:type="gramStart"/>
                  <w:r>
                    <w:rPr>
                      <w:rFonts w:ascii="Open Sans" w:hAnsi="Open Sans" w:cs="Open Sans"/>
                      <w:sz w:val="18"/>
                    </w:rPr>
                    <w:t>Stamp:…</w:t>
                  </w:r>
                  <w:proofErr w:type="gramEnd"/>
                  <w:r>
                    <w:rPr>
                      <w:rFonts w:ascii="Open Sans" w:hAnsi="Open Sans" w:cs="Open Sans"/>
                      <w:sz w:val="18"/>
                    </w:rPr>
                    <w:t>……………………………………………………………………………………………………………………………</w:t>
                  </w:r>
                </w:p>
              </w:tc>
            </w:tr>
            <w:tr w:rsidR="00043743" w:rsidTr="00043743">
              <w:tc>
                <w:tcPr>
                  <w:tcW w:w="8684" w:type="dxa"/>
                </w:tcPr>
                <w:p w:rsidR="00043743" w:rsidRDefault="00043743" w:rsidP="00043743">
                  <w:pPr>
                    <w:pStyle w:val="Normal1"/>
                    <w:ind w:right="100"/>
                    <w:rPr>
                      <w:rFonts w:ascii="Open Sans" w:hAnsi="Open Sans" w:cs="Open Sans"/>
                      <w:b/>
                      <w:sz w:val="18"/>
                    </w:rPr>
                  </w:pPr>
                </w:p>
                <w:p w:rsidR="00043743" w:rsidRDefault="00043743" w:rsidP="00043743">
                  <w:pPr>
                    <w:pStyle w:val="Normal1"/>
                    <w:ind w:right="100"/>
                    <w:rPr>
                      <w:rFonts w:ascii="Open Sans" w:hAnsi="Open Sans" w:cs="Open Sans"/>
                      <w:b/>
                      <w:sz w:val="18"/>
                    </w:rPr>
                  </w:pPr>
                  <w:r>
                    <w:rPr>
                      <w:rFonts w:ascii="Open Sans" w:hAnsi="Open Sans" w:cs="Open Sans"/>
                      <w:b/>
                      <w:sz w:val="18"/>
                    </w:rPr>
                    <w:t xml:space="preserve">The Project </w:t>
                  </w:r>
                  <w:r w:rsidRPr="00043743">
                    <w:rPr>
                      <w:rFonts w:ascii="Open Sans" w:hAnsi="Open Sans" w:cs="Open Sans"/>
                      <w:b/>
                      <w:sz w:val="18"/>
                    </w:rPr>
                    <w:t>Partner</w:t>
                  </w:r>
                  <w:r>
                    <w:rPr>
                      <w:rFonts w:ascii="Open Sans" w:hAnsi="Open Sans" w:cs="Open Sans"/>
                      <w:b/>
                      <w:sz w:val="18"/>
                    </w:rPr>
                    <w:t xml:space="preserve"> [#number]</w:t>
                  </w:r>
                </w:p>
                <w:p w:rsidR="00043743" w:rsidRPr="00043743" w:rsidRDefault="00043743" w:rsidP="00043743">
                  <w:pPr>
                    <w:pStyle w:val="Normal1"/>
                    <w:ind w:right="100"/>
                    <w:rPr>
                      <w:rFonts w:ascii="Open Sans" w:hAnsi="Open Sans" w:cs="Open Sans"/>
                      <w:b/>
                      <w:sz w:val="18"/>
                    </w:rPr>
                  </w:pPr>
                </w:p>
                <w:p w:rsidR="00B67C7E" w:rsidRDefault="005C1C1C" w:rsidP="005C1C1C">
                  <w:pPr>
                    <w:pStyle w:val="Normal1"/>
                    <w:ind w:right="100"/>
                    <w:rPr>
                      <w:rFonts w:ascii="Open Sans" w:hAnsi="Open Sans" w:cs="Open Sans"/>
                      <w:sz w:val="18"/>
                    </w:rPr>
                  </w:pPr>
                  <w:r w:rsidRPr="005C1C1C">
                    <w:rPr>
                      <w:rFonts w:ascii="Open Sans" w:hAnsi="Open Sans" w:cs="Open Sans"/>
                      <w:sz w:val="18"/>
                    </w:rPr>
                    <w:t xml:space="preserve">Name of the organisation in English: </w:t>
                  </w:r>
                </w:p>
                <w:p w:rsidR="00B67C7E" w:rsidRDefault="00B67C7E" w:rsidP="005C1C1C">
                  <w:pPr>
                    <w:pStyle w:val="Normal1"/>
                    <w:ind w:right="100"/>
                    <w:rPr>
                      <w:rFonts w:ascii="Open Sans" w:hAnsi="Open Sans" w:cs="Open Sans"/>
                      <w:sz w:val="18"/>
                    </w:rPr>
                  </w:pPr>
                </w:p>
                <w:p w:rsidR="005C1C1C" w:rsidRPr="005C1C1C" w:rsidRDefault="005C1C1C" w:rsidP="005C1C1C">
                  <w:pPr>
                    <w:pStyle w:val="Normal1"/>
                    <w:ind w:right="100"/>
                    <w:rPr>
                      <w:rFonts w:ascii="Open Sans" w:hAnsi="Open Sans" w:cs="Open Sans"/>
                      <w:sz w:val="18"/>
                    </w:rPr>
                  </w:pPr>
                  <w:r w:rsidRPr="005C1C1C">
                    <w:rPr>
                      <w:rFonts w:ascii="Open Sans" w:hAnsi="Open Sans" w:cs="Open Sans"/>
                      <w:sz w:val="18"/>
                    </w:rPr>
                    <w:t>……………………………………………………………………</w:t>
                  </w:r>
                  <w:r>
                    <w:rPr>
                      <w:rFonts w:ascii="Open Sans" w:hAnsi="Open Sans" w:cs="Open Sans"/>
                      <w:sz w:val="18"/>
                    </w:rPr>
                    <w:t>………………………………………….</w:t>
                  </w:r>
                  <w:r w:rsidRPr="005C1C1C">
                    <w:rPr>
                      <w:rFonts w:ascii="Open Sans" w:hAnsi="Open Sans" w:cs="Open Sans"/>
                      <w:sz w:val="18"/>
                    </w:rPr>
                    <w:t>……………………………………</w:t>
                  </w:r>
                  <w:r>
                    <w:rPr>
                      <w:rFonts w:ascii="Open Sans" w:hAnsi="Open Sans" w:cs="Open Sans"/>
                      <w:sz w:val="18"/>
                    </w:rPr>
                    <w:t>…….</w:t>
                  </w:r>
                </w:p>
                <w:p w:rsidR="005C1C1C" w:rsidRPr="005C1C1C" w:rsidRDefault="005C1C1C"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sidRPr="005C1C1C">
                    <w:rPr>
                      <w:rFonts w:ascii="Open Sans" w:hAnsi="Open Sans" w:cs="Open Sans"/>
                      <w:sz w:val="18"/>
                    </w:rPr>
                    <w:t>Amount of the partner budge</w:t>
                  </w:r>
                  <w:r>
                    <w:rPr>
                      <w:rFonts w:ascii="Open Sans" w:hAnsi="Open Sans" w:cs="Open Sans"/>
                      <w:sz w:val="18"/>
                    </w:rPr>
                    <w:t>t</w:t>
                  </w:r>
                  <w:r w:rsidR="00CB31C4">
                    <w:rPr>
                      <w:rFonts w:ascii="Open Sans" w:hAnsi="Open Sans" w:cs="Open Sans"/>
                      <w:sz w:val="18"/>
                    </w:rPr>
                    <w:t xml:space="preserve"> (partner contribution)</w:t>
                  </w:r>
                  <w:r w:rsidR="00CB31C4" w:rsidRPr="005C1C1C">
                    <w:rPr>
                      <w:rFonts w:ascii="Open Sans" w:hAnsi="Open Sans" w:cs="Open Sans"/>
                      <w:sz w:val="18"/>
                    </w:rPr>
                    <w:t>:</w:t>
                  </w:r>
                  <w:r w:rsidR="00CB31C4">
                    <w:rPr>
                      <w:rFonts w:ascii="Open Sans" w:hAnsi="Open Sans" w:cs="Open Sans"/>
                      <w:sz w:val="18"/>
                    </w:rPr>
                    <w:t xml:space="preserve"> </w:t>
                  </w:r>
                  <w:proofErr w:type="gramStart"/>
                  <w:r w:rsidR="00CB31C4">
                    <w:rPr>
                      <w:rFonts w:ascii="Open Sans" w:hAnsi="Open Sans" w:cs="Open Sans"/>
                      <w:sz w:val="18"/>
                    </w:rPr>
                    <w:t>€..</w:t>
                  </w:r>
                  <w:proofErr w:type="gramEnd"/>
                  <w:r w:rsidRPr="005C1C1C">
                    <w:rPr>
                      <w:rFonts w:ascii="Open Sans" w:hAnsi="Open Sans" w:cs="Open Sans"/>
                      <w:sz w:val="18"/>
                    </w:rPr>
                    <w:t>…………………………………………………</w:t>
                  </w:r>
                  <w:r>
                    <w:rPr>
                      <w:rFonts w:ascii="Open Sans" w:hAnsi="Open Sans" w:cs="Open Sans"/>
                      <w:sz w:val="18"/>
                    </w:rPr>
                    <w:t>…</w:t>
                  </w:r>
                  <w:r w:rsidR="00CB31C4">
                    <w:rPr>
                      <w:rFonts w:ascii="Open Sans" w:hAnsi="Open Sans" w:cs="Open Sans"/>
                      <w:sz w:val="18"/>
                    </w:rPr>
                    <w:t>.</w:t>
                  </w:r>
                  <w:r>
                    <w:rPr>
                      <w:rFonts w:ascii="Open Sans" w:hAnsi="Open Sans" w:cs="Open Sans"/>
                      <w:sz w:val="18"/>
                    </w:rPr>
                    <w:t>……….</w:t>
                  </w:r>
                  <w:r w:rsidRPr="005C1C1C">
                    <w:rPr>
                      <w:rFonts w:ascii="Open Sans" w:hAnsi="Open Sans" w:cs="Open Sans"/>
                      <w:sz w:val="18"/>
                    </w:rPr>
                    <w:t>….</w:t>
                  </w:r>
                </w:p>
                <w:p w:rsidR="005C1C1C" w:rsidRDefault="005C1C1C" w:rsidP="005C1C1C">
                  <w:pPr>
                    <w:pStyle w:val="Normal1"/>
                    <w:ind w:right="100"/>
                    <w:rPr>
                      <w:rFonts w:ascii="Open Sans" w:hAnsi="Open Sans" w:cs="Open Sans"/>
                      <w:sz w:val="18"/>
                    </w:rPr>
                  </w:pPr>
                </w:p>
                <w:p w:rsidR="00AE266D" w:rsidRPr="00043743" w:rsidRDefault="00AE266D" w:rsidP="00AE266D">
                  <w:pPr>
                    <w:pStyle w:val="Normal1"/>
                    <w:ind w:right="100"/>
                    <w:rPr>
                      <w:rFonts w:ascii="Open Sans" w:hAnsi="Open Sans" w:cs="Open Sans"/>
                      <w:sz w:val="18"/>
                    </w:rPr>
                  </w:pPr>
                  <w:r>
                    <w:rPr>
                      <w:rFonts w:ascii="Open Sans" w:hAnsi="Open Sans" w:cs="Open Sans"/>
                      <w:sz w:val="18"/>
                    </w:rPr>
                    <w:t>Amount of the match-funding to be provided by the partner: €…….……………………………………………</w:t>
                  </w:r>
                  <w:proofErr w:type="gramStart"/>
                  <w:r>
                    <w:rPr>
                      <w:rFonts w:ascii="Open Sans" w:hAnsi="Open Sans" w:cs="Open Sans"/>
                      <w:sz w:val="18"/>
                    </w:rPr>
                    <w:t>…..</w:t>
                  </w:r>
                  <w:proofErr w:type="gramEnd"/>
                </w:p>
                <w:p w:rsidR="00AE266D" w:rsidRDefault="00AE266D"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Pr>
                      <w:rFonts w:ascii="Open Sans" w:hAnsi="Open Sans" w:cs="Open Sans"/>
                      <w:sz w:val="18"/>
                    </w:rPr>
                    <w:t xml:space="preserve">Place and </w:t>
                  </w:r>
                  <w:proofErr w:type="gramStart"/>
                  <w:r>
                    <w:rPr>
                      <w:rFonts w:ascii="Open Sans" w:hAnsi="Open Sans" w:cs="Open Sans"/>
                      <w:sz w:val="18"/>
                    </w:rPr>
                    <w:t>date:…</w:t>
                  </w:r>
                  <w:proofErr w:type="gramEnd"/>
                  <w:r>
                    <w:rPr>
                      <w:rFonts w:ascii="Open Sans" w:hAnsi="Open Sans" w:cs="Open Sans"/>
                      <w:sz w:val="18"/>
                    </w:rPr>
                    <w:t>……………………………………………………………………………………………………………………………….</w:t>
                  </w:r>
                </w:p>
                <w:p w:rsidR="005C1C1C" w:rsidRDefault="005C1C1C" w:rsidP="005C1C1C">
                  <w:pPr>
                    <w:pStyle w:val="Normal1"/>
                    <w:ind w:right="100"/>
                    <w:rPr>
                      <w:rFonts w:ascii="Open Sans" w:hAnsi="Open Sans" w:cs="Open Sans"/>
                      <w:sz w:val="18"/>
                    </w:rPr>
                  </w:pPr>
                </w:p>
                <w:p w:rsidR="005C1C1C" w:rsidRDefault="005C1C1C" w:rsidP="005C1C1C">
                  <w:pPr>
                    <w:pStyle w:val="Normal1"/>
                    <w:ind w:right="100"/>
                    <w:rPr>
                      <w:rFonts w:ascii="Open Sans" w:hAnsi="Open Sans" w:cs="Open Sans"/>
                      <w:sz w:val="18"/>
                    </w:rPr>
                  </w:pPr>
                  <w:r>
                    <w:rPr>
                      <w:rFonts w:ascii="Open Sans" w:hAnsi="Open Sans" w:cs="Open Sans"/>
                      <w:sz w:val="18"/>
                    </w:rPr>
                    <w:t xml:space="preserve">Name and function of the </w:t>
                  </w:r>
                  <w:proofErr w:type="gramStart"/>
                  <w:r>
                    <w:rPr>
                      <w:rFonts w:ascii="Open Sans" w:hAnsi="Open Sans" w:cs="Open Sans"/>
                      <w:sz w:val="18"/>
                    </w:rPr>
                    <w:t>signatory:…</w:t>
                  </w:r>
                  <w:proofErr w:type="gramEnd"/>
                  <w:r>
                    <w:rPr>
                      <w:rFonts w:ascii="Open Sans" w:hAnsi="Open Sans" w:cs="Open Sans"/>
                      <w:sz w:val="18"/>
                    </w:rPr>
                    <w:t>………………………………………………………………………………………………</w:t>
                  </w:r>
                </w:p>
                <w:p w:rsidR="00043743" w:rsidRDefault="00043743" w:rsidP="00043743">
                  <w:pPr>
                    <w:pStyle w:val="Normal1"/>
                    <w:ind w:right="100"/>
                    <w:rPr>
                      <w:rFonts w:ascii="Open Sans" w:hAnsi="Open Sans" w:cs="Open Sans"/>
                      <w:sz w:val="18"/>
                    </w:rPr>
                  </w:pPr>
                </w:p>
                <w:p w:rsidR="00043743" w:rsidRDefault="00043743" w:rsidP="00043743">
                  <w:pPr>
                    <w:pStyle w:val="Normal1"/>
                    <w:ind w:right="100"/>
                    <w:rPr>
                      <w:rFonts w:ascii="Open Sans" w:hAnsi="Open Sans" w:cs="Open Sans"/>
                      <w:sz w:val="18"/>
                    </w:rPr>
                  </w:pPr>
                </w:p>
                <w:p w:rsidR="00043743" w:rsidRDefault="00043743" w:rsidP="00043743">
                  <w:pPr>
                    <w:pStyle w:val="Normal1"/>
                    <w:ind w:right="100"/>
                    <w:rPr>
                      <w:rFonts w:ascii="Open Sans" w:hAnsi="Open Sans" w:cs="Open Sans"/>
                      <w:b/>
                      <w:sz w:val="18"/>
                    </w:rPr>
                  </w:pPr>
                  <w:r>
                    <w:rPr>
                      <w:rFonts w:ascii="Open Sans" w:hAnsi="Open Sans" w:cs="Open Sans"/>
                      <w:sz w:val="18"/>
                    </w:rPr>
                    <w:t>Signature/</w:t>
                  </w:r>
                  <w:proofErr w:type="gramStart"/>
                  <w:r>
                    <w:rPr>
                      <w:rFonts w:ascii="Open Sans" w:hAnsi="Open Sans" w:cs="Open Sans"/>
                      <w:sz w:val="18"/>
                    </w:rPr>
                    <w:t>Stamp:…</w:t>
                  </w:r>
                  <w:proofErr w:type="gramEnd"/>
                  <w:r>
                    <w:rPr>
                      <w:rFonts w:ascii="Open Sans" w:hAnsi="Open Sans" w:cs="Open Sans"/>
                      <w:sz w:val="18"/>
                    </w:rPr>
                    <w:t>……………………………………………………………………………………………………………………………</w:t>
                  </w:r>
                </w:p>
              </w:tc>
            </w:tr>
            <w:tr w:rsidR="00043743" w:rsidTr="00043743">
              <w:tc>
                <w:tcPr>
                  <w:tcW w:w="8684" w:type="dxa"/>
                </w:tcPr>
                <w:p w:rsidR="00445127" w:rsidRDefault="00445127" w:rsidP="00043743">
                  <w:pPr>
                    <w:pStyle w:val="Normal1"/>
                    <w:ind w:right="100"/>
                    <w:rPr>
                      <w:rFonts w:ascii="Open Sans" w:hAnsi="Open Sans" w:cs="Open Sans"/>
                      <w:b/>
                      <w:sz w:val="18"/>
                    </w:rPr>
                  </w:pPr>
                </w:p>
                <w:p w:rsidR="00043743" w:rsidRDefault="00043743" w:rsidP="00043743">
                  <w:pPr>
                    <w:pStyle w:val="Normal1"/>
                    <w:ind w:right="100"/>
                    <w:rPr>
                      <w:rFonts w:ascii="Open Sans" w:hAnsi="Open Sans" w:cs="Open Sans"/>
                      <w:b/>
                      <w:sz w:val="18"/>
                    </w:rPr>
                  </w:pPr>
                  <w:r>
                    <w:rPr>
                      <w:rFonts w:ascii="Open Sans" w:hAnsi="Open Sans" w:cs="Open Sans"/>
                      <w:b/>
                      <w:sz w:val="18"/>
                    </w:rPr>
                    <w:t xml:space="preserve">The Project </w:t>
                  </w:r>
                  <w:r w:rsidRPr="00043743">
                    <w:rPr>
                      <w:rFonts w:ascii="Open Sans" w:hAnsi="Open Sans" w:cs="Open Sans"/>
                      <w:b/>
                      <w:sz w:val="18"/>
                    </w:rPr>
                    <w:t>Partner</w:t>
                  </w:r>
                  <w:r>
                    <w:rPr>
                      <w:rFonts w:ascii="Open Sans" w:hAnsi="Open Sans" w:cs="Open Sans"/>
                      <w:b/>
                      <w:sz w:val="18"/>
                    </w:rPr>
                    <w:t xml:space="preserve"> [#number]</w:t>
                  </w:r>
                </w:p>
                <w:p w:rsidR="00043743" w:rsidRPr="00043743" w:rsidRDefault="00043743" w:rsidP="00043743">
                  <w:pPr>
                    <w:pStyle w:val="Normal1"/>
                    <w:ind w:right="100"/>
                    <w:rPr>
                      <w:rFonts w:ascii="Open Sans" w:hAnsi="Open Sans" w:cs="Open Sans"/>
                      <w:b/>
                      <w:sz w:val="18"/>
                    </w:rPr>
                  </w:pPr>
                </w:p>
                <w:p w:rsidR="00B67C7E" w:rsidRDefault="005C1C1C" w:rsidP="005C1C1C">
                  <w:pPr>
                    <w:pStyle w:val="Normal1"/>
                    <w:ind w:right="100"/>
                    <w:rPr>
                      <w:rFonts w:ascii="Open Sans" w:hAnsi="Open Sans" w:cs="Open Sans"/>
                      <w:sz w:val="18"/>
                    </w:rPr>
                  </w:pPr>
                  <w:r w:rsidRPr="005C1C1C">
                    <w:rPr>
                      <w:rFonts w:ascii="Open Sans" w:hAnsi="Open Sans" w:cs="Open Sans"/>
                      <w:sz w:val="18"/>
                    </w:rPr>
                    <w:t xml:space="preserve">Name of the organisation in English: </w:t>
                  </w:r>
                </w:p>
                <w:p w:rsidR="00B67C7E" w:rsidRDefault="00B67C7E" w:rsidP="005C1C1C">
                  <w:pPr>
                    <w:pStyle w:val="Normal1"/>
                    <w:ind w:right="100"/>
                    <w:rPr>
                      <w:rFonts w:ascii="Open Sans" w:hAnsi="Open Sans" w:cs="Open Sans"/>
                      <w:sz w:val="18"/>
                    </w:rPr>
                  </w:pPr>
                </w:p>
                <w:p w:rsidR="005C1C1C" w:rsidRPr="005C1C1C" w:rsidRDefault="005C1C1C" w:rsidP="005C1C1C">
                  <w:pPr>
                    <w:pStyle w:val="Normal1"/>
                    <w:ind w:right="100"/>
                    <w:rPr>
                      <w:rFonts w:ascii="Open Sans" w:hAnsi="Open Sans" w:cs="Open Sans"/>
                      <w:sz w:val="18"/>
                    </w:rPr>
                  </w:pPr>
                  <w:r w:rsidRPr="005C1C1C">
                    <w:rPr>
                      <w:rFonts w:ascii="Open Sans" w:hAnsi="Open Sans" w:cs="Open Sans"/>
                      <w:sz w:val="18"/>
                    </w:rPr>
                    <w:t>……………………………………………………………………</w:t>
                  </w:r>
                  <w:r>
                    <w:rPr>
                      <w:rFonts w:ascii="Open Sans" w:hAnsi="Open Sans" w:cs="Open Sans"/>
                      <w:sz w:val="18"/>
                    </w:rPr>
                    <w:t>………………………………………….</w:t>
                  </w:r>
                  <w:r w:rsidRPr="005C1C1C">
                    <w:rPr>
                      <w:rFonts w:ascii="Open Sans" w:hAnsi="Open Sans" w:cs="Open Sans"/>
                      <w:sz w:val="18"/>
                    </w:rPr>
                    <w:t>……………………………………</w:t>
                  </w:r>
                  <w:r>
                    <w:rPr>
                      <w:rFonts w:ascii="Open Sans" w:hAnsi="Open Sans" w:cs="Open Sans"/>
                      <w:sz w:val="18"/>
                    </w:rPr>
                    <w:t>…….</w:t>
                  </w:r>
                </w:p>
                <w:p w:rsidR="005C1C1C" w:rsidRPr="005C1C1C" w:rsidRDefault="005C1C1C"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sidRPr="005C1C1C">
                    <w:rPr>
                      <w:rFonts w:ascii="Open Sans" w:hAnsi="Open Sans" w:cs="Open Sans"/>
                      <w:sz w:val="18"/>
                    </w:rPr>
                    <w:t>Amount of the partner budge</w:t>
                  </w:r>
                  <w:r>
                    <w:rPr>
                      <w:rFonts w:ascii="Open Sans" w:hAnsi="Open Sans" w:cs="Open Sans"/>
                      <w:sz w:val="18"/>
                    </w:rPr>
                    <w:t>t</w:t>
                  </w:r>
                  <w:r w:rsidR="00CB31C4">
                    <w:rPr>
                      <w:rFonts w:ascii="Open Sans" w:hAnsi="Open Sans" w:cs="Open Sans"/>
                      <w:sz w:val="18"/>
                    </w:rPr>
                    <w:t xml:space="preserve"> (partner contribution)</w:t>
                  </w:r>
                  <w:r w:rsidR="00CB31C4" w:rsidRPr="005C1C1C">
                    <w:rPr>
                      <w:rFonts w:ascii="Open Sans" w:hAnsi="Open Sans" w:cs="Open Sans"/>
                      <w:sz w:val="18"/>
                    </w:rPr>
                    <w:t>:</w:t>
                  </w:r>
                  <w:r w:rsidR="00CB31C4">
                    <w:rPr>
                      <w:rFonts w:ascii="Open Sans" w:hAnsi="Open Sans" w:cs="Open Sans"/>
                      <w:sz w:val="18"/>
                    </w:rPr>
                    <w:t xml:space="preserve"> </w:t>
                  </w:r>
                  <w:proofErr w:type="gramStart"/>
                  <w:r w:rsidR="00CB31C4">
                    <w:rPr>
                      <w:rFonts w:ascii="Open Sans" w:hAnsi="Open Sans" w:cs="Open Sans"/>
                      <w:sz w:val="18"/>
                    </w:rPr>
                    <w:t>€..</w:t>
                  </w:r>
                  <w:proofErr w:type="gramEnd"/>
                  <w:r w:rsidRPr="005C1C1C">
                    <w:rPr>
                      <w:rFonts w:ascii="Open Sans" w:hAnsi="Open Sans" w:cs="Open Sans"/>
                      <w:sz w:val="18"/>
                    </w:rPr>
                    <w:t>……………………………………………………</w:t>
                  </w:r>
                  <w:r>
                    <w:rPr>
                      <w:rFonts w:ascii="Open Sans" w:hAnsi="Open Sans" w:cs="Open Sans"/>
                      <w:sz w:val="18"/>
                    </w:rPr>
                    <w:t>………….</w:t>
                  </w:r>
                  <w:r w:rsidRPr="005C1C1C">
                    <w:rPr>
                      <w:rFonts w:ascii="Open Sans" w:hAnsi="Open Sans" w:cs="Open Sans"/>
                      <w:sz w:val="18"/>
                    </w:rPr>
                    <w:t>….</w:t>
                  </w:r>
                </w:p>
                <w:p w:rsidR="005C1C1C" w:rsidRDefault="005C1C1C" w:rsidP="005C1C1C">
                  <w:pPr>
                    <w:pStyle w:val="Normal1"/>
                    <w:ind w:right="100"/>
                    <w:rPr>
                      <w:rFonts w:ascii="Open Sans" w:hAnsi="Open Sans" w:cs="Open Sans"/>
                      <w:sz w:val="18"/>
                    </w:rPr>
                  </w:pPr>
                </w:p>
                <w:p w:rsidR="00AE266D" w:rsidRPr="00043743" w:rsidRDefault="00AE266D" w:rsidP="00AE266D">
                  <w:pPr>
                    <w:pStyle w:val="Normal1"/>
                    <w:ind w:right="100"/>
                    <w:rPr>
                      <w:rFonts w:ascii="Open Sans" w:hAnsi="Open Sans" w:cs="Open Sans"/>
                      <w:sz w:val="18"/>
                    </w:rPr>
                  </w:pPr>
                  <w:r>
                    <w:rPr>
                      <w:rFonts w:ascii="Open Sans" w:hAnsi="Open Sans" w:cs="Open Sans"/>
                      <w:sz w:val="18"/>
                    </w:rPr>
                    <w:t>Amount of the match-funding to be provided by the partner: €……………………………………………………</w:t>
                  </w:r>
                  <w:proofErr w:type="gramStart"/>
                  <w:r>
                    <w:rPr>
                      <w:rFonts w:ascii="Open Sans" w:hAnsi="Open Sans" w:cs="Open Sans"/>
                      <w:sz w:val="18"/>
                    </w:rPr>
                    <w:t>…..</w:t>
                  </w:r>
                  <w:proofErr w:type="gramEnd"/>
                </w:p>
                <w:p w:rsidR="00AE266D" w:rsidRDefault="00AE266D"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Pr>
                      <w:rFonts w:ascii="Open Sans" w:hAnsi="Open Sans" w:cs="Open Sans"/>
                      <w:sz w:val="18"/>
                    </w:rPr>
                    <w:t xml:space="preserve">Place and </w:t>
                  </w:r>
                  <w:proofErr w:type="gramStart"/>
                  <w:r>
                    <w:rPr>
                      <w:rFonts w:ascii="Open Sans" w:hAnsi="Open Sans" w:cs="Open Sans"/>
                      <w:sz w:val="18"/>
                    </w:rPr>
                    <w:t>date:…</w:t>
                  </w:r>
                  <w:proofErr w:type="gramEnd"/>
                  <w:r>
                    <w:rPr>
                      <w:rFonts w:ascii="Open Sans" w:hAnsi="Open Sans" w:cs="Open Sans"/>
                      <w:sz w:val="18"/>
                    </w:rPr>
                    <w:t>……………………………………………………………………………………………………………………………….</w:t>
                  </w:r>
                </w:p>
                <w:p w:rsidR="005C1C1C" w:rsidRDefault="005C1C1C" w:rsidP="005C1C1C">
                  <w:pPr>
                    <w:pStyle w:val="Normal1"/>
                    <w:ind w:right="100"/>
                    <w:rPr>
                      <w:rFonts w:ascii="Open Sans" w:hAnsi="Open Sans" w:cs="Open Sans"/>
                      <w:sz w:val="18"/>
                    </w:rPr>
                  </w:pPr>
                </w:p>
                <w:p w:rsidR="005C1C1C" w:rsidRDefault="005C1C1C" w:rsidP="005C1C1C">
                  <w:pPr>
                    <w:pStyle w:val="Normal1"/>
                    <w:ind w:right="100"/>
                    <w:rPr>
                      <w:rFonts w:ascii="Open Sans" w:hAnsi="Open Sans" w:cs="Open Sans"/>
                      <w:sz w:val="18"/>
                    </w:rPr>
                  </w:pPr>
                  <w:r>
                    <w:rPr>
                      <w:rFonts w:ascii="Open Sans" w:hAnsi="Open Sans" w:cs="Open Sans"/>
                      <w:sz w:val="18"/>
                    </w:rPr>
                    <w:t xml:space="preserve">Name and function of the </w:t>
                  </w:r>
                  <w:proofErr w:type="gramStart"/>
                  <w:r>
                    <w:rPr>
                      <w:rFonts w:ascii="Open Sans" w:hAnsi="Open Sans" w:cs="Open Sans"/>
                      <w:sz w:val="18"/>
                    </w:rPr>
                    <w:t>signatory:…</w:t>
                  </w:r>
                  <w:proofErr w:type="gramEnd"/>
                  <w:r>
                    <w:rPr>
                      <w:rFonts w:ascii="Open Sans" w:hAnsi="Open Sans" w:cs="Open Sans"/>
                      <w:sz w:val="18"/>
                    </w:rPr>
                    <w:t>………………………………………………………………………………………………</w:t>
                  </w:r>
                </w:p>
                <w:p w:rsidR="00043743" w:rsidRDefault="00043743" w:rsidP="00043743">
                  <w:pPr>
                    <w:pStyle w:val="Normal1"/>
                    <w:ind w:right="100"/>
                    <w:rPr>
                      <w:rFonts w:ascii="Open Sans" w:hAnsi="Open Sans" w:cs="Open Sans"/>
                      <w:sz w:val="18"/>
                    </w:rPr>
                  </w:pPr>
                </w:p>
                <w:p w:rsidR="00043743" w:rsidRDefault="00043743" w:rsidP="00043743">
                  <w:pPr>
                    <w:pStyle w:val="Normal1"/>
                    <w:ind w:right="100"/>
                    <w:rPr>
                      <w:rFonts w:ascii="Open Sans" w:hAnsi="Open Sans" w:cs="Open Sans"/>
                      <w:sz w:val="18"/>
                    </w:rPr>
                  </w:pPr>
                </w:p>
                <w:p w:rsidR="00043743" w:rsidRDefault="00043743" w:rsidP="00043743">
                  <w:pPr>
                    <w:pStyle w:val="Normal1"/>
                    <w:ind w:right="100"/>
                    <w:rPr>
                      <w:rFonts w:ascii="Open Sans" w:hAnsi="Open Sans" w:cs="Open Sans"/>
                      <w:b/>
                      <w:sz w:val="18"/>
                    </w:rPr>
                  </w:pPr>
                  <w:r>
                    <w:rPr>
                      <w:rFonts w:ascii="Open Sans" w:hAnsi="Open Sans" w:cs="Open Sans"/>
                      <w:sz w:val="18"/>
                    </w:rPr>
                    <w:t>Signature/</w:t>
                  </w:r>
                  <w:proofErr w:type="gramStart"/>
                  <w:r>
                    <w:rPr>
                      <w:rFonts w:ascii="Open Sans" w:hAnsi="Open Sans" w:cs="Open Sans"/>
                      <w:sz w:val="18"/>
                    </w:rPr>
                    <w:t>Stamp:…</w:t>
                  </w:r>
                  <w:proofErr w:type="gramEnd"/>
                  <w:r>
                    <w:rPr>
                      <w:rFonts w:ascii="Open Sans" w:hAnsi="Open Sans" w:cs="Open Sans"/>
                      <w:sz w:val="18"/>
                    </w:rPr>
                    <w:t>……………………………………………………………………………………………………………………………</w:t>
                  </w:r>
                </w:p>
              </w:tc>
            </w:tr>
            <w:tr w:rsidR="005B37B1" w:rsidTr="00484EAF">
              <w:tc>
                <w:tcPr>
                  <w:tcW w:w="8684" w:type="dxa"/>
                </w:tcPr>
                <w:p w:rsidR="005B37B1" w:rsidRDefault="005B37B1" w:rsidP="00484EAF">
                  <w:pPr>
                    <w:pStyle w:val="Normal1"/>
                    <w:ind w:right="100"/>
                    <w:rPr>
                      <w:rFonts w:ascii="Open Sans" w:hAnsi="Open Sans" w:cs="Open Sans"/>
                      <w:b/>
                      <w:sz w:val="18"/>
                    </w:rPr>
                  </w:pPr>
                </w:p>
                <w:p w:rsidR="005B37B1" w:rsidRDefault="005B37B1" w:rsidP="005B37B1">
                  <w:pPr>
                    <w:pStyle w:val="Normal1"/>
                    <w:ind w:right="100"/>
                    <w:rPr>
                      <w:rFonts w:ascii="Open Sans" w:hAnsi="Open Sans" w:cs="Open Sans"/>
                      <w:b/>
                      <w:sz w:val="18"/>
                    </w:rPr>
                  </w:pPr>
                  <w:r>
                    <w:rPr>
                      <w:rFonts w:ascii="Open Sans" w:hAnsi="Open Sans" w:cs="Open Sans"/>
                      <w:b/>
                      <w:sz w:val="18"/>
                    </w:rPr>
                    <w:t xml:space="preserve">The Project </w:t>
                  </w:r>
                  <w:r w:rsidRPr="00043743">
                    <w:rPr>
                      <w:rFonts w:ascii="Open Sans" w:hAnsi="Open Sans" w:cs="Open Sans"/>
                      <w:b/>
                      <w:sz w:val="18"/>
                    </w:rPr>
                    <w:t>Partner</w:t>
                  </w:r>
                  <w:r>
                    <w:rPr>
                      <w:rFonts w:ascii="Open Sans" w:hAnsi="Open Sans" w:cs="Open Sans"/>
                      <w:b/>
                      <w:sz w:val="18"/>
                    </w:rPr>
                    <w:t xml:space="preserve"> [#number]</w:t>
                  </w:r>
                </w:p>
                <w:p w:rsidR="005B37B1" w:rsidRPr="00043743" w:rsidRDefault="005B37B1" w:rsidP="00484EAF">
                  <w:pPr>
                    <w:pStyle w:val="Normal1"/>
                    <w:ind w:right="100"/>
                    <w:rPr>
                      <w:rFonts w:ascii="Open Sans" w:hAnsi="Open Sans" w:cs="Open Sans"/>
                      <w:b/>
                      <w:sz w:val="18"/>
                    </w:rPr>
                  </w:pPr>
                </w:p>
                <w:p w:rsidR="00B67C7E" w:rsidRDefault="005C1C1C" w:rsidP="005C1C1C">
                  <w:pPr>
                    <w:pStyle w:val="Normal1"/>
                    <w:ind w:right="100"/>
                    <w:rPr>
                      <w:rFonts w:ascii="Open Sans" w:hAnsi="Open Sans" w:cs="Open Sans"/>
                      <w:sz w:val="18"/>
                    </w:rPr>
                  </w:pPr>
                  <w:r w:rsidRPr="005C1C1C">
                    <w:rPr>
                      <w:rFonts w:ascii="Open Sans" w:hAnsi="Open Sans" w:cs="Open Sans"/>
                      <w:sz w:val="18"/>
                    </w:rPr>
                    <w:t xml:space="preserve">Name of the organisation in English: </w:t>
                  </w:r>
                </w:p>
                <w:p w:rsidR="00B67C7E" w:rsidRDefault="00B67C7E" w:rsidP="005C1C1C">
                  <w:pPr>
                    <w:pStyle w:val="Normal1"/>
                    <w:ind w:right="100"/>
                    <w:rPr>
                      <w:rFonts w:ascii="Open Sans" w:hAnsi="Open Sans" w:cs="Open Sans"/>
                      <w:sz w:val="18"/>
                    </w:rPr>
                  </w:pPr>
                </w:p>
                <w:p w:rsidR="005C1C1C" w:rsidRPr="005C1C1C" w:rsidRDefault="005C1C1C" w:rsidP="005C1C1C">
                  <w:pPr>
                    <w:pStyle w:val="Normal1"/>
                    <w:ind w:right="100"/>
                    <w:rPr>
                      <w:rFonts w:ascii="Open Sans" w:hAnsi="Open Sans" w:cs="Open Sans"/>
                      <w:sz w:val="18"/>
                    </w:rPr>
                  </w:pPr>
                  <w:r w:rsidRPr="005C1C1C">
                    <w:rPr>
                      <w:rFonts w:ascii="Open Sans" w:hAnsi="Open Sans" w:cs="Open Sans"/>
                      <w:sz w:val="18"/>
                    </w:rPr>
                    <w:t>……………………………………………………………………</w:t>
                  </w:r>
                  <w:r>
                    <w:rPr>
                      <w:rFonts w:ascii="Open Sans" w:hAnsi="Open Sans" w:cs="Open Sans"/>
                      <w:sz w:val="18"/>
                    </w:rPr>
                    <w:t>………………………………………….</w:t>
                  </w:r>
                  <w:r w:rsidRPr="005C1C1C">
                    <w:rPr>
                      <w:rFonts w:ascii="Open Sans" w:hAnsi="Open Sans" w:cs="Open Sans"/>
                      <w:sz w:val="18"/>
                    </w:rPr>
                    <w:t>……………………………………</w:t>
                  </w:r>
                  <w:r>
                    <w:rPr>
                      <w:rFonts w:ascii="Open Sans" w:hAnsi="Open Sans" w:cs="Open Sans"/>
                      <w:sz w:val="18"/>
                    </w:rPr>
                    <w:t>…….</w:t>
                  </w:r>
                </w:p>
                <w:p w:rsidR="005C1C1C" w:rsidRPr="005C1C1C" w:rsidRDefault="005C1C1C"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sidRPr="005C1C1C">
                    <w:rPr>
                      <w:rFonts w:ascii="Open Sans" w:hAnsi="Open Sans" w:cs="Open Sans"/>
                      <w:sz w:val="18"/>
                    </w:rPr>
                    <w:t>Amount of the partner b</w:t>
                  </w:r>
                  <w:r w:rsidR="00CB31C4">
                    <w:rPr>
                      <w:rFonts w:ascii="Open Sans" w:hAnsi="Open Sans" w:cs="Open Sans"/>
                      <w:sz w:val="18"/>
                    </w:rPr>
                    <w:t>udget (partner contribution)</w:t>
                  </w:r>
                  <w:r w:rsidR="00CB31C4" w:rsidRPr="005C1C1C">
                    <w:rPr>
                      <w:rFonts w:ascii="Open Sans" w:hAnsi="Open Sans" w:cs="Open Sans"/>
                      <w:sz w:val="18"/>
                    </w:rPr>
                    <w:t>:</w:t>
                  </w:r>
                  <w:r w:rsidR="00CB31C4">
                    <w:rPr>
                      <w:rFonts w:ascii="Open Sans" w:hAnsi="Open Sans" w:cs="Open Sans"/>
                      <w:sz w:val="18"/>
                    </w:rPr>
                    <w:t xml:space="preserve"> </w:t>
                  </w:r>
                  <w:proofErr w:type="gramStart"/>
                  <w:r w:rsidR="00CB31C4">
                    <w:rPr>
                      <w:rFonts w:ascii="Open Sans" w:hAnsi="Open Sans" w:cs="Open Sans"/>
                      <w:sz w:val="18"/>
                    </w:rPr>
                    <w:t>€..</w:t>
                  </w:r>
                  <w:proofErr w:type="gramEnd"/>
                  <w:r w:rsidR="00CB31C4" w:rsidRPr="005C1C1C">
                    <w:rPr>
                      <w:rFonts w:ascii="Open Sans" w:hAnsi="Open Sans" w:cs="Open Sans"/>
                      <w:sz w:val="18"/>
                    </w:rPr>
                    <w:t>……………………………………………………</w:t>
                  </w:r>
                  <w:r w:rsidR="00CB31C4">
                    <w:rPr>
                      <w:rFonts w:ascii="Open Sans" w:hAnsi="Open Sans" w:cs="Open Sans"/>
                      <w:sz w:val="18"/>
                    </w:rPr>
                    <w:t>.……….</w:t>
                  </w:r>
                  <w:r w:rsidR="00CB31C4" w:rsidRPr="005C1C1C">
                    <w:rPr>
                      <w:rFonts w:ascii="Open Sans" w:hAnsi="Open Sans" w:cs="Open Sans"/>
                      <w:sz w:val="18"/>
                    </w:rPr>
                    <w:t>….</w:t>
                  </w:r>
                </w:p>
                <w:p w:rsidR="005C1C1C" w:rsidRDefault="005C1C1C" w:rsidP="005C1C1C">
                  <w:pPr>
                    <w:pStyle w:val="Normal1"/>
                    <w:ind w:right="100"/>
                    <w:rPr>
                      <w:rFonts w:ascii="Open Sans" w:hAnsi="Open Sans" w:cs="Open Sans"/>
                      <w:sz w:val="18"/>
                    </w:rPr>
                  </w:pPr>
                </w:p>
                <w:p w:rsidR="00AE266D" w:rsidRPr="00043743" w:rsidRDefault="00AE266D" w:rsidP="00AE266D">
                  <w:pPr>
                    <w:pStyle w:val="Normal1"/>
                    <w:ind w:right="100"/>
                    <w:rPr>
                      <w:rFonts w:ascii="Open Sans" w:hAnsi="Open Sans" w:cs="Open Sans"/>
                      <w:sz w:val="18"/>
                    </w:rPr>
                  </w:pPr>
                  <w:r>
                    <w:rPr>
                      <w:rFonts w:ascii="Open Sans" w:hAnsi="Open Sans" w:cs="Open Sans"/>
                      <w:sz w:val="18"/>
                    </w:rPr>
                    <w:t>Amount of the match-funding to be provided by the partner: €……………………………………………………….</w:t>
                  </w:r>
                </w:p>
                <w:p w:rsidR="00AE266D" w:rsidRDefault="00AE266D"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Pr>
                      <w:rFonts w:ascii="Open Sans" w:hAnsi="Open Sans" w:cs="Open Sans"/>
                      <w:sz w:val="18"/>
                    </w:rPr>
                    <w:t xml:space="preserve">Place and </w:t>
                  </w:r>
                  <w:proofErr w:type="gramStart"/>
                  <w:r>
                    <w:rPr>
                      <w:rFonts w:ascii="Open Sans" w:hAnsi="Open Sans" w:cs="Open Sans"/>
                      <w:sz w:val="18"/>
                    </w:rPr>
                    <w:t>date:…</w:t>
                  </w:r>
                  <w:proofErr w:type="gramEnd"/>
                  <w:r>
                    <w:rPr>
                      <w:rFonts w:ascii="Open Sans" w:hAnsi="Open Sans" w:cs="Open Sans"/>
                      <w:sz w:val="18"/>
                    </w:rPr>
                    <w:t>……………………………………………………………………………………………………………………………….</w:t>
                  </w:r>
                </w:p>
                <w:p w:rsidR="005C1C1C" w:rsidRDefault="005C1C1C" w:rsidP="005C1C1C">
                  <w:pPr>
                    <w:pStyle w:val="Normal1"/>
                    <w:ind w:right="100"/>
                    <w:rPr>
                      <w:rFonts w:ascii="Open Sans" w:hAnsi="Open Sans" w:cs="Open Sans"/>
                      <w:sz w:val="18"/>
                    </w:rPr>
                  </w:pPr>
                </w:p>
                <w:p w:rsidR="005C1C1C" w:rsidRDefault="005C1C1C" w:rsidP="005C1C1C">
                  <w:pPr>
                    <w:pStyle w:val="Normal1"/>
                    <w:ind w:right="100"/>
                    <w:rPr>
                      <w:rFonts w:ascii="Open Sans" w:hAnsi="Open Sans" w:cs="Open Sans"/>
                      <w:sz w:val="18"/>
                    </w:rPr>
                  </w:pPr>
                  <w:r>
                    <w:rPr>
                      <w:rFonts w:ascii="Open Sans" w:hAnsi="Open Sans" w:cs="Open Sans"/>
                      <w:sz w:val="18"/>
                    </w:rPr>
                    <w:t xml:space="preserve">Name and function of the </w:t>
                  </w:r>
                  <w:proofErr w:type="gramStart"/>
                  <w:r>
                    <w:rPr>
                      <w:rFonts w:ascii="Open Sans" w:hAnsi="Open Sans" w:cs="Open Sans"/>
                      <w:sz w:val="18"/>
                    </w:rPr>
                    <w:t>signatory:…</w:t>
                  </w:r>
                  <w:proofErr w:type="gramEnd"/>
                  <w:r>
                    <w:rPr>
                      <w:rFonts w:ascii="Open Sans" w:hAnsi="Open Sans" w:cs="Open Sans"/>
                      <w:sz w:val="18"/>
                    </w:rPr>
                    <w:t>………………………………………………………………………………………………</w:t>
                  </w:r>
                </w:p>
                <w:p w:rsidR="005B37B1" w:rsidRDefault="005B37B1" w:rsidP="00484EAF">
                  <w:pPr>
                    <w:pStyle w:val="Normal1"/>
                    <w:ind w:right="100"/>
                    <w:rPr>
                      <w:rFonts w:ascii="Open Sans" w:hAnsi="Open Sans" w:cs="Open Sans"/>
                      <w:sz w:val="18"/>
                    </w:rPr>
                  </w:pPr>
                </w:p>
                <w:p w:rsidR="005B37B1" w:rsidRDefault="005B37B1" w:rsidP="00484EAF">
                  <w:pPr>
                    <w:pStyle w:val="Normal1"/>
                    <w:ind w:right="100"/>
                    <w:rPr>
                      <w:rFonts w:ascii="Open Sans" w:hAnsi="Open Sans" w:cs="Open Sans"/>
                      <w:sz w:val="18"/>
                    </w:rPr>
                  </w:pPr>
                </w:p>
                <w:p w:rsidR="005B37B1" w:rsidRDefault="005B37B1" w:rsidP="00484EAF">
                  <w:pPr>
                    <w:pStyle w:val="Normal1"/>
                    <w:ind w:right="100"/>
                    <w:rPr>
                      <w:rFonts w:ascii="Open Sans" w:hAnsi="Open Sans" w:cs="Open Sans"/>
                      <w:b/>
                      <w:sz w:val="18"/>
                    </w:rPr>
                  </w:pPr>
                  <w:r>
                    <w:rPr>
                      <w:rFonts w:ascii="Open Sans" w:hAnsi="Open Sans" w:cs="Open Sans"/>
                      <w:sz w:val="18"/>
                    </w:rPr>
                    <w:t>Signature/</w:t>
                  </w:r>
                  <w:proofErr w:type="gramStart"/>
                  <w:r>
                    <w:rPr>
                      <w:rFonts w:ascii="Open Sans" w:hAnsi="Open Sans" w:cs="Open Sans"/>
                      <w:sz w:val="18"/>
                    </w:rPr>
                    <w:t>Stamp:…</w:t>
                  </w:r>
                  <w:proofErr w:type="gramEnd"/>
                  <w:r>
                    <w:rPr>
                      <w:rFonts w:ascii="Open Sans" w:hAnsi="Open Sans" w:cs="Open Sans"/>
                      <w:sz w:val="18"/>
                    </w:rPr>
                    <w:t>……………………………………………………………………………………………………………………………</w:t>
                  </w:r>
                </w:p>
              </w:tc>
            </w:tr>
            <w:tr w:rsidR="005B37B1" w:rsidTr="00484EAF">
              <w:tc>
                <w:tcPr>
                  <w:tcW w:w="8684" w:type="dxa"/>
                </w:tcPr>
                <w:p w:rsidR="005B37B1" w:rsidRDefault="005B37B1" w:rsidP="00484EAF">
                  <w:pPr>
                    <w:pStyle w:val="Normal1"/>
                    <w:ind w:right="100"/>
                    <w:rPr>
                      <w:rFonts w:ascii="Open Sans" w:hAnsi="Open Sans" w:cs="Open Sans"/>
                      <w:b/>
                      <w:sz w:val="18"/>
                    </w:rPr>
                  </w:pPr>
                </w:p>
                <w:p w:rsidR="005B37B1" w:rsidRDefault="005B37B1" w:rsidP="00484EAF">
                  <w:pPr>
                    <w:pStyle w:val="Normal1"/>
                    <w:ind w:right="100"/>
                    <w:rPr>
                      <w:rFonts w:ascii="Open Sans" w:hAnsi="Open Sans" w:cs="Open Sans"/>
                      <w:b/>
                      <w:sz w:val="18"/>
                    </w:rPr>
                  </w:pPr>
                  <w:r>
                    <w:rPr>
                      <w:rFonts w:ascii="Open Sans" w:hAnsi="Open Sans" w:cs="Open Sans"/>
                      <w:b/>
                      <w:sz w:val="18"/>
                    </w:rPr>
                    <w:t xml:space="preserve">The Project </w:t>
                  </w:r>
                  <w:r w:rsidRPr="00043743">
                    <w:rPr>
                      <w:rFonts w:ascii="Open Sans" w:hAnsi="Open Sans" w:cs="Open Sans"/>
                      <w:b/>
                      <w:sz w:val="18"/>
                    </w:rPr>
                    <w:t>Partner</w:t>
                  </w:r>
                  <w:r>
                    <w:rPr>
                      <w:rFonts w:ascii="Open Sans" w:hAnsi="Open Sans" w:cs="Open Sans"/>
                      <w:b/>
                      <w:sz w:val="18"/>
                    </w:rPr>
                    <w:t xml:space="preserve"> [#number]</w:t>
                  </w:r>
                </w:p>
                <w:p w:rsidR="005B37B1" w:rsidRPr="00043743" w:rsidRDefault="005B37B1" w:rsidP="00484EAF">
                  <w:pPr>
                    <w:pStyle w:val="Normal1"/>
                    <w:ind w:right="100"/>
                    <w:rPr>
                      <w:rFonts w:ascii="Open Sans" w:hAnsi="Open Sans" w:cs="Open Sans"/>
                      <w:b/>
                      <w:sz w:val="18"/>
                    </w:rPr>
                  </w:pPr>
                </w:p>
                <w:p w:rsidR="00B67C7E" w:rsidRDefault="005C1C1C" w:rsidP="005C1C1C">
                  <w:pPr>
                    <w:pStyle w:val="Normal1"/>
                    <w:ind w:right="100"/>
                    <w:rPr>
                      <w:rFonts w:ascii="Open Sans" w:hAnsi="Open Sans" w:cs="Open Sans"/>
                      <w:sz w:val="18"/>
                    </w:rPr>
                  </w:pPr>
                  <w:r w:rsidRPr="005C1C1C">
                    <w:rPr>
                      <w:rFonts w:ascii="Open Sans" w:hAnsi="Open Sans" w:cs="Open Sans"/>
                      <w:sz w:val="18"/>
                    </w:rPr>
                    <w:t xml:space="preserve">Name of the organisation in English: </w:t>
                  </w:r>
                </w:p>
                <w:p w:rsidR="00B67C7E" w:rsidRDefault="00B67C7E" w:rsidP="005C1C1C">
                  <w:pPr>
                    <w:pStyle w:val="Normal1"/>
                    <w:ind w:right="100"/>
                    <w:rPr>
                      <w:rFonts w:ascii="Open Sans" w:hAnsi="Open Sans" w:cs="Open Sans"/>
                      <w:sz w:val="18"/>
                    </w:rPr>
                  </w:pPr>
                </w:p>
                <w:p w:rsidR="005C1C1C" w:rsidRPr="005C1C1C" w:rsidRDefault="005C1C1C" w:rsidP="005C1C1C">
                  <w:pPr>
                    <w:pStyle w:val="Normal1"/>
                    <w:ind w:right="100"/>
                    <w:rPr>
                      <w:rFonts w:ascii="Open Sans" w:hAnsi="Open Sans" w:cs="Open Sans"/>
                      <w:sz w:val="18"/>
                    </w:rPr>
                  </w:pPr>
                  <w:r w:rsidRPr="005C1C1C">
                    <w:rPr>
                      <w:rFonts w:ascii="Open Sans" w:hAnsi="Open Sans" w:cs="Open Sans"/>
                      <w:sz w:val="18"/>
                    </w:rPr>
                    <w:t>……………………………………………………………………</w:t>
                  </w:r>
                  <w:r>
                    <w:rPr>
                      <w:rFonts w:ascii="Open Sans" w:hAnsi="Open Sans" w:cs="Open Sans"/>
                      <w:sz w:val="18"/>
                    </w:rPr>
                    <w:t>………………………………………….</w:t>
                  </w:r>
                  <w:r w:rsidRPr="005C1C1C">
                    <w:rPr>
                      <w:rFonts w:ascii="Open Sans" w:hAnsi="Open Sans" w:cs="Open Sans"/>
                      <w:sz w:val="18"/>
                    </w:rPr>
                    <w:t>……………………………………</w:t>
                  </w:r>
                  <w:r>
                    <w:rPr>
                      <w:rFonts w:ascii="Open Sans" w:hAnsi="Open Sans" w:cs="Open Sans"/>
                      <w:sz w:val="18"/>
                    </w:rPr>
                    <w:t>…….</w:t>
                  </w:r>
                </w:p>
                <w:p w:rsidR="005C1C1C" w:rsidRPr="005C1C1C" w:rsidRDefault="005C1C1C"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sidRPr="005C1C1C">
                    <w:rPr>
                      <w:rFonts w:ascii="Open Sans" w:hAnsi="Open Sans" w:cs="Open Sans"/>
                      <w:sz w:val="18"/>
                    </w:rPr>
                    <w:t>Amount of the partner budge</w:t>
                  </w:r>
                  <w:r>
                    <w:rPr>
                      <w:rFonts w:ascii="Open Sans" w:hAnsi="Open Sans" w:cs="Open Sans"/>
                      <w:sz w:val="18"/>
                    </w:rPr>
                    <w:t>t</w:t>
                  </w:r>
                  <w:r w:rsidRPr="005C1C1C">
                    <w:rPr>
                      <w:rFonts w:ascii="Open Sans" w:hAnsi="Open Sans" w:cs="Open Sans"/>
                      <w:sz w:val="18"/>
                    </w:rPr>
                    <w:t xml:space="preserve"> </w:t>
                  </w:r>
                  <w:r w:rsidR="00CB31C4">
                    <w:rPr>
                      <w:rFonts w:ascii="Open Sans" w:hAnsi="Open Sans" w:cs="Open Sans"/>
                      <w:sz w:val="18"/>
                    </w:rPr>
                    <w:t>(partner contribution)</w:t>
                  </w:r>
                  <w:r w:rsidR="00CB31C4" w:rsidRPr="005C1C1C">
                    <w:rPr>
                      <w:rFonts w:ascii="Open Sans" w:hAnsi="Open Sans" w:cs="Open Sans"/>
                      <w:sz w:val="18"/>
                    </w:rPr>
                    <w:t>:</w:t>
                  </w:r>
                  <w:r w:rsidR="00CB31C4">
                    <w:rPr>
                      <w:rFonts w:ascii="Open Sans" w:hAnsi="Open Sans" w:cs="Open Sans"/>
                      <w:sz w:val="18"/>
                    </w:rPr>
                    <w:t xml:space="preserve"> </w:t>
                  </w:r>
                  <w:proofErr w:type="gramStart"/>
                  <w:r w:rsidR="00CB31C4">
                    <w:rPr>
                      <w:rFonts w:ascii="Open Sans" w:hAnsi="Open Sans" w:cs="Open Sans"/>
                      <w:sz w:val="18"/>
                    </w:rPr>
                    <w:t>€..</w:t>
                  </w:r>
                  <w:proofErr w:type="gramEnd"/>
                  <w:r w:rsidR="00CB31C4" w:rsidRPr="005C1C1C">
                    <w:rPr>
                      <w:rFonts w:ascii="Open Sans" w:hAnsi="Open Sans" w:cs="Open Sans"/>
                      <w:sz w:val="18"/>
                    </w:rPr>
                    <w:t>……………………………………………………</w:t>
                  </w:r>
                  <w:r w:rsidR="00CB31C4">
                    <w:rPr>
                      <w:rFonts w:ascii="Open Sans" w:hAnsi="Open Sans" w:cs="Open Sans"/>
                      <w:sz w:val="18"/>
                    </w:rPr>
                    <w:t>………….</w:t>
                  </w:r>
                  <w:r w:rsidR="00CB31C4" w:rsidRPr="005C1C1C">
                    <w:rPr>
                      <w:rFonts w:ascii="Open Sans" w:hAnsi="Open Sans" w:cs="Open Sans"/>
                      <w:sz w:val="18"/>
                    </w:rPr>
                    <w:t>.</w:t>
                  </w:r>
                  <w:r w:rsidRPr="005C1C1C">
                    <w:rPr>
                      <w:rFonts w:ascii="Open Sans" w:hAnsi="Open Sans" w:cs="Open Sans"/>
                      <w:sz w:val="18"/>
                    </w:rPr>
                    <w:t xml:space="preserve"> </w:t>
                  </w:r>
                </w:p>
                <w:p w:rsidR="005C1C1C" w:rsidRDefault="005C1C1C" w:rsidP="005C1C1C">
                  <w:pPr>
                    <w:pStyle w:val="Normal1"/>
                    <w:ind w:right="100"/>
                    <w:rPr>
                      <w:rFonts w:ascii="Open Sans" w:hAnsi="Open Sans" w:cs="Open Sans"/>
                      <w:sz w:val="18"/>
                    </w:rPr>
                  </w:pPr>
                </w:p>
                <w:p w:rsidR="00AE266D" w:rsidRPr="00043743" w:rsidRDefault="00AE266D" w:rsidP="00AE266D">
                  <w:pPr>
                    <w:pStyle w:val="Normal1"/>
                    <w:ind w:right="100"/>
                    <w:rPr>
                      <w:rFonts w:ascii="Open Sans" w:hAnsi="Open Sans" w:cs="Open Sans"/>
                      <w:sz w:val="18"/>
                    </w:rPr>
                  </w:pPr>
                  <w:r>
                    <w:rPr>
                      <w:rFonts w:ascii="Open Sans" w:hAnsi="Open Sans" w:cs="Open Sans"/>
                      <w:sz w:val="18"/>
                    </w:rPr>
                    <w:t>Amount of the match-funding to be provided by the partner: €……………………………………………………….</w:t>
                  </w:r>
                </w:p>
                <w:p w:rsidR="00AE266D" w:rsidRDefault="00AE266D"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Pr>
                      <w:rFonts w:ascii="Open Sans" w:hAnsi="Open Sans" w:cs="Open Sans"/>
                      <w:sz w:val="18"/>
                    </w:rPr>
                    <w:t xml:space="preserve">Place and </w:t>
                  </w:r>
                  <w:proofErr w:type="gramStart"/>
                  <w:r>
                    <w:rPr>
                      <w:rFonts w:ascii="Open Sans" w:hAnsi="Open Sans" w:cs="Open Sans"/>
                      <w:sz w:val="18"/>
                    </w:rPr>
                    <w:t>date:…</w:t>
                  </w:r>
                  <w:proofErr w:type="gramEnd"/>
                  <w:r>
                    <w:rPr>
                      <w:rFonts w:ascii="Open Sans" w:hAnsi="Open Sans" w:cs="Open Sans"/>
                      <w:sz w:val="18"/>
                    </w:rPr>
                    <w:t>……………………………………………………………………………………………………………………………….</w:t>
                  </w:r>
                </w:p>
                <w:p w:rsidR="005C1C1C" w:rsidRDefault="005C1C1C" w:rsidP="005C1C1C">
                  <w:pPr>
                    <w:pStyle w:val="Normal1"/>
                    <w:ind w:right="100"/>
                    <w:rPr>
                      <w:rFonts w:ascii="Open Sans" w:hAnsi="Open Sans" w:cs="Open Sans"/>
                      <w:sz w:val="18"/>
                    </w:rPr>
                  </w:pPr>
                </w:p>
                <w:p w:rsidR="005C1C1C" w:rsidRDefault="005C1C1C" w:rsidP="005C1C1C">
                  <w:pPr>
                    <w:pStyle w:val="Normal1"/>
                    <w:ind w:right="100"/>
                    <w:rPr>
                      <w:rFonts w:ascii="Open Sans" w:hAnsi="Open Sans" w:cs="Open Sans"/>
                      <w:sz w:val="18"/>
                    </w:rPr>
                  </w:pPr>
                  <w:r>
                    <w:rPr>
                      <w:rFonts w:ascii="Open Sans" w:hAnsi="Open Sans" w:cs="Open Sans"/>
                      <w:sz w:val="18"/>
                    </w:rPr>
                    <w:t xml:space="preserve">Name and function of the </w:t>
                  </w:r>
                  <w:proofErr w:type="gramStart"/>
                  <w:r>
                    <w:rPr>
                      <w:rFonts w:ascii="Open Sans" w:hAnsi="Open Sans" w:cs="Open Sans"/>
                      <w:sz w:val="18"/>
                    </w:rPr>
                    <w:t>signatory:…</w:t>
                  </w:r>
                  <w:proofErr w:type="gramEnd"/>
                  <w:r>
                    <w:rPr>
                      <w:rFonts w:ascii="Open Sans" w:hAnsi="Open Sans" w:cs="Open Sans"/>
                      <w:sz w:val="18"/>
                    </w:rPr>
                    <w:t>………………………………………………………………………………………………</w:t>
                  </w:r>
                </w:p>
                <w:p w:rsidR="005B37B1" w:rsidRDefault="005B37B1" w:rsidP="00484EAF">
                  <w:pPr>
                    <w:pStyle w:val="Normal1"/>
                    <w:ind w:right="100"/>
                    <w:rPr>
                      <w:rFonts w:ascii="Open Sans" w:hAnsi="Open Sans" w:cs="Open Sans"/>
                      <w:sz w:val="18"/>
                    </w:rPr>
                  </w:pPr>
                </w:p>
                <w:p w:rsidR="005B37B1" w:rsidRDefault="005B37B1" w:rsidP="00484EAF">
                  <w:pPr>
                    <w:pStyle w:val="Normal1"/>
                    <w:ind w:right="100"/>
                    <w:rPr>
                      <w:rFonts w:ascii="Open Sans" w:hAnsi="Open Sans" w:cs="Open Sans"/>
                      <w:sz w:val="18"/>
                    </w:rPr>
                  </w:pPr>
                </w:p>
                <w:p w:rsidR="005B37B1" w:rsidRDefault="005B37B1" w:rsidP="00484EAF">
                  <w:pPr>
                    <w:pStyle w:val="Normal1"/>
                    <w:ind w:right="100"/>
                    <w:rPr>
                      <w:rFonts w:ascii="Open Sans" w:hAnsi="Open Sans" w:cs="Open Sans"/>
                      <w:b/>
                      <w:sz w:val="18"/>
                    </w:rPr>
                  </w:pPr>
                  <w:r>
                    <w:rPr>
                      <w:rFonts w:ascii="Open Sans" w:hAnsi="Open Sans" w:cs="Open Sans"/>
                      <w:sz w:val="18"/>
                    </w:rPr>
                    <w:t>Signature/</w:t>
                  </w:r>
                  <w:proofErr w:type="gramStart"/>
                  <w:r>
                    <w:rPr>
                      <w:rFonts w:ascii="Open Sans" w:hAnsi="Open Sans" w:cs="Open Sans"/>
                      <w:sz w:val="18"/>
                    </w:rPr>
                    <w:t>Stamp:…</w:t>
                  </w:r>
                  <w:proofErr w:type="gramEnd"/>
                  <w:r>
                    <w:rPr>
                      <w:rFonts w:ascii="Open Sans" w:hAnsi="Open Sans" w:cs="Open Sans"/>
                      <w:sz w:val="18"/>
                    </w:rPr>
                    <w:t>……………………………………………………………………………………………………………………………</w:t>
                  </w:r>
                </w:p>
              </w:tc>
            </w:tr>
            <w:tr w:rsidR="005B37B1" w:rsidTr="00484EAF">
              <w:tc>
                <w:tcPr>
                  <w:tcW w:w="8684" w:type="dxa"/>
                </w:tcPr>
                <w:p w:rsidR="005C1C1C" w:rsidRDefault="005C1C1C" w:rsidP="00484EAF">
                  <w:pPr>
                    <w:pStyle w:val="Normal1"/>
                    <w:ind w:right="100"/>
                    <w:rPr>
                      <w:rFonts w:ascii="Open Sans" w:hAnsi="Open Sans" w:cs="Open Sans"/>
                      <w:b/>
                      <w:sz w:val="18"/>
                    </w:rPr>
                  </w:pPr>
                </w:p>
                <w:p w:rsidR="005B37B1" w:rsidRDefault="005B37B1" w:rsidP="00484EAF">
                  <w:pPr>
                    <w:pStyle w:val="Normal1"/>
                    <w:ind w:right="100"/>
                    <w:rPr>
                      <w:rFonts w:ascii="Open Sans" w:hAnsi="Open Sans" w:cs="Open Sans"/>
                      <w:b/>
                      <w:sz w:val="18"/>
                    </w:rPr>
                  </w:pPr>
                  <w:r>
                    <w:rPr>
                      <w:rFonts w:ascii="Open Sans" w:hAnsi="Open Sans" w:cs="Open Sans"/>
                      <w:b/>
                      <w:sz w:val="18"/>
                    </w:rPr>
                    <w:t xml:space="preserve">The Project </w:t>
                  </w:r>
                  <w:r w:rsidRPr="00043743">
                    <w:rPr>
                      <w:rFonts w:ascii="Open Sans" w:hAnsi="Open Sans" w:cs="Open Sans"/>
                      <w:b/>
                      <w:sz w:val="18"/>
                    </w:rPr>
                    <w:t>Partner</w:t>
                  </w:r>
                  <w:r>
                    <w:rPr>
                      <w:rFonts w:ascii="Open Sans" w:hAnsi="Open Sans" w:cs="Open Sans"/>
                      <w:b/>
                      <w:sz w:val="18"/>
                    </w:rPr>
                    <w:t xml:space="preserve"> [#number]</w:t>
                  </w:r>
                </w:p>
                <w:p w:rsidR="005B37B1" w:rsidRPr="00043743" w:rsidRDefault="005B37B1" w:rsidP="00484EAF">
                  <w:pPr>
                    <w:pStyle w:val="Normal1"/>
                    <w:ind w:right="100"/>
                    <w:rPr>
                      <w:rFonts w:ascii="Open Sans" w:hAnsi="Open Sans" w:cs="Open Sans"/>
                      <w:b/>
                      <w:sz w:val="18"/>
                    </w:rPr>
                  </w:pPr>
                </w:p>
                <w:p w:rsidR="00B67C7E" w:rsidRDefault="005C1C1C" w:rsidP="005C1C1C">
                  <w:pPr>
                    <w:pStyle w:val="Normal1"/>
                    <w:ind w:right="100"/>
                    <w:rPr>
                      <w:rFonts w:ascii="Open Sans" w:hAnsi="Open Sans" w:cs="Open Sans"/>
                      <w:sz w:val="18"/>
                    </w:rPr>
                  </w:pPr>
                  <w:r w:rsidRPr="005C1C1C">
                    <w:rPr>
                      <w:rFonts w:ascii="Open Sans" w:hAnsi="Open Sans" w:cs="Open Sans"/>
                      <w:sz w:val="18"/>
                    </w:rPr>
                    <w:t xml:space="preserve">Name of the organisation in English: </w:t>
                  </w:r>
                </w:p>
                <w:p w:rsidR="00B67C7E" w:rsidRDefault="00B67C7E" w:rsidP="005C1C1C">
                  <w:pPr>
                    <w:pStyle w:val="Normal1"/>
                    <w:ind w:right="100"/>
                    <w:rPr>
                      <w:rFonts w:ascii="Open Sans" w:hAnsi="Open Sans" w:cs="Open Sans"/>
                      <w:sz w:val="18"/>
                    </w:rPr>
                  </w:pPr>
                </w:p>
                <w:p w:rsidR="005C1C1C" w:rsidRPr="005C1C1C" w:rsidRDefault="005C1C1C" w:rsidP="005C1C1C">
                  <w:pPr>
                    <w:pStyle w:val="Normal1"/>
                    <w:ind w:right="100"/>
                    <w:rPr>
                      <w:rFonts w:ascii="Open Sans" w:hAnsi="Open Sans" w:cs="Open Sans"/>
                      <w:sz w:val="18"/>
                    </w:rPr>
                  </w:pPr>
                  <w:r w:rsidRPr="005C1C1C">
                    <w:rPr>
                      <w:rFonts w:ascii="Open Sans" w:hAnsi="Open Sans" w:cs="Open Sans"/>
                      <w:sz w:val="18"/>
                    </w:rPr>
                    <w:t>……………………………………………………………………</w:t>
                  </w:r>
                  <w:r>
                    <w:rPr>
                      <w:rFonts w:ascii="Open Sans" w:hAnsi="Open Sans" w:cs="Open Sans"/>
                      <w:sz w:val="18"/>
                    </w:rPr>
                    <w:t>………………………………………….</w:t>
                  </w:r>
                  <w:r w:rsidRPr="005C1C1C">
                    <w:rPr>
                      <w:rFonts w:ascii="Open Sans" w:hAnsi="Open Sans" w:cs="Open Sans"/>
                      <w:sz w:val="18"/>
                    </w:rPr>
                    <w:t>……………………………………</w:t>
                  </w:r>
                  <w:r>
                    <w:rPr>
                      <w:rFonts w:ascii="Open Sans" w:hAnsi="Open Sans" w:cs="Open Sans"/>
                      <w:sz w:val="18"/>
                    </w:rPr>
                    <w:t>…….</w:t>
                  </w:r>
                </w:p>
                <w:p w:rsidR="005C1C1C" w:rsidRPr="005C1C1C" w:rsidRDefault="005C1C1C"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sidRPr="005C1C1C">
                    <w:rPr>
                      <w:rFonts w:ascii="Open Sans" w:hAnsi="Open Sans" w:cs="Open Sans"/>
                      <w:sz w:val="18"/>
                    </w:rPr>
                    <w:t>Amount of the partner budge</w:t>
                  </w:r>
                  <w:r>
                    <w:rPr>
                      <w:rFonts w:ascii="Open Sans" w:hAnsi="Open Sans" w:cs="Open Sans"/>
                      <w:sz w:val="18"/>
                    </w:rPr>
                    <w:t>t</w:t>
                  </w:r>
                  <w:r w:rsidRPr="005C1C1C">
                    <w:rPr>
                      <w:rFonts w:ascii="Open Sans" w:hAnsi="Open Sans" w:cs="Open Sans"/>
                      <w:sz w:val="18"/>
                    </w:rPr>
                    <w:t xml:space="preserve"> </w:t>
                  </w:r>
                  <w:r w:rsidR="00CB31C4">
                    <w:rPr>
                      <w:rFonts w:ascii="Open Sans" w:hAnsi="Open Sans" w:cs="Open Sans"/>
                      <w:sz w:val="18"/>
                    </w:rPr>
                    <w:t>(partner contribution)</w:t>
                  </w:r>
                  <w:r w:rsidR="00CB31C4" w:rsidRPr="005C1C1C">
                    <w:rPr>
                      <w:rFonts w:ascii="Open Sans" w:hAnsi="Open Sans" w:cs="Open Sans"/>
                      <w:sz w:val="18"/>
                    </w:rPr>
                    <w:t>:</w:t>
                  </w:r>
                  <w:r w:rsidR="00CB31C4">
                    <w:rPr>
                      <w:rFonts w:ascii="Open Sans" w:hAnsi="Open Sans" w:cs="Open Sans"/>
                      <w:sz w:val="18"/>
                    </w:rPr>
                    <w:t xml:space="preserve"> </w:t>
                  </w:r>
                  <w:proofErr w:type="gramStart"/>
                  <w:r w:rsidR="00CB31C4">
                    <w:rPr>
                      <w:rFonts w:ascii="Open Sans" w:hAnsi="Open Sans" w:cs="Open Sans"/>
                      <w:sz w:val="18"/>
                    </w:rPr>
                    <w:t>€..</w:t>
                  </w:r>
                  <w:proofErr w:type="gramEnd"/>
                  <w:r w:rsidR="00CB31C4" w:rsidRPr="005C1C1C">
                    <w:rPr>
                      <w:rFonts w:ascii="Open Sans" w:hAnsi="Open Sans" w:cs="Open Sans"/>
                      <w:sz w:val="18"/>
                    </w:rPr>
                    <w:t>…………………………………………………</w:t>
                  </w:r>
                  <w:r w:rsidR="00CB31C4">
                    <w:rPr>
                      <w:rFonts w:ascii="Open Sans" w:hAnsi="Open Sans" w:cs="Open Sans"/>
                      <w:sz w:val="18"/>
                    </w:rPr>
                    <w:t>………………</w:t>
                  </w:r>
                </w:p>
                <w:p w:rsidR="005C1C1C" w:rsidRDefault="005C1C1C" w:rsidP="005C1C1C">
                  <w:pPr>
                    <w:pStyle w:val="Normal1"/>
                    <w:ind w:right="100"/>
                    <w:rPr>
                      <w:rFonts w:ascii="Open Sans" w:hAnsi="Open Sans" w:cs="Open Sans"/>
                      <w:sz w:val="18"/>
                    </w:rPr>
                  </w:pPr>
                </w:p>
                <w:p w:rsidR="00AE266D" w:rsidRPr="00043743" w:rsidRDefault="00AE266D" w:rsidP="00AE266D">
                  <w:pPr>
                    <w:pStyle w:val="Normal1"/>
                    <w:ind w:right="100"/>
                    <w:rPr>
                      <w:rFonts w:ascii="Open Sans" w:hAnsi="Open Sans" w:cs="Open Sans"/>
                      <w:sz w:val="18"/>
                    </w:rPr>
                  </w:pPr>
                  <w:r>
                    <w:rPr>
                      <w:rFonts w:ascii="Open Sans" w:hAnsi="Open Sans" w:cs="Open Sans"/>
                      <w:sz w:val="18"/>
                    </w:rPr>
                    <w:t>Amount of the match-funding to be provided by the partner: €……………………………………………………….</w:t>
                  </w:r>
                </w:p>
                <w:p w:rsidR="00AE266D" w:rsidRDefault="00AE266D" w:rsidP="005C1C1C">
                  <w:pPr>
                    <w:pStyle w:val="Normal1"/>
                    <w:ind w:right="100"/>
                    <w:rPr>
                      <w:rFonts w:ascii="Open Sans" w:hAnsi="Open Sans" w:cs="Open Sans"/>
                      <w:sz w:val="18"/>
                    </w:rPr>
                  </w:pPr>
                </w:p>
                <w:p w:rsidR="005C1C1C" w:rsidRPr="00043743" w:rsidRDefault="005C1C1C" w:rsidP="005C1C1C">
                  <w:pPr>
                    <w:pStyle w:val="Normal1"/>
                    <w:ind w:right="100"/>
                    <w:rPr>
                      <w:rFonts w:ascii="Open Sans" w:hAnsi="Open Sans" w:cs="Open Sans"/>
                      <w:sz w:val="18"/>
                    </w:rPr>
                  </w:pPr>
                  <w:r>
                    <w:rPr>
                      <w:rFonts w:ascii="Open Sans" w:hAnsi="Open Sans" w:cs="Open Sans"/>
                      <w:sz w:val="18"/>
                    </w:rPr>
                    <w:t xml:space="preserve">Place and </w:t>
                  </w:r>
                  <w:proofErr w:type="gramStart"/>
                  <w:r>
                    <w:rPr>
                      <w:rFonts w:ascii="Open Sans" w:hAnsi="Open Sans" w:cs="Open Sans"/>
                      <w:sz w:val="18"/>
                    </w:rPr>
                    <w:t>date:…</w:t>
                  </w:r>
                  <w:proofErr w:type="gramEnd"/>
                  <w:r>
                    <w:rPr>
                      <w:rFonts w:ascii="Open Sans" w:hAnsi="Open Sans" w:cs="Open Sans"/>
                      <w:sz w:val="18"/>
                    </w:rPr>
                    <w:t>……………………………………………………………………………………………………………………………….</w:t>
                  </w:r>
                </w:p>
                <w:p w:rsidR="005C1C1C" w:rsidRDefault="005C1C1C" w:rsidP="005C1C1C">
                  <w:pPr>
                    <w:pStyle w:val="Normal1"/>
                    <w:ind w:right="100"/>
                    <w:rPr>
                      <w:rFonts w:ascii="Open Sans" w:hAnsi="Open Sans" w:cs="Open Sans"/>
                      <w:sz w:val="18"/>
                    </w:rPr>
                  </w:pPr>
                </w:p>
                <w:p w:rsidR="005C1C1C" w:rsidRDefault="005C1C1C" w:rsidP="005C1C1C">
                  <w:pPr>
                    <w:pStyle w:val="Normal1"/>
                    <w:ind w:right="100"/>
                    <w:rPr>
                      <w:rFonts w:ascii="Open Sans" w:hAnsi="Open Sans" w:cs="Open Sans"/>
                      <w:sz w:val="18"/>
                    </w:rPr>
                  </w:pPr>
                  <w:r>
                    <w:rPr>
                      <w:rFonts w:ascii="Open Sans" w:hAnsi="Open Sans" w:cs="Open Sans"/>
                      <w:sz w:val="18"/>
                    </w:rPr>
                    <w:t xml:space="preserve">Name and function of the </w:t>
                  </w:r>
                  <w:proofErr w:type="gramStart"/>
                  <w:r>
                    <w:rPr>
                      <w:rFonts w:ascii="Open Sans" w:hAnsi="Open Sans" w:cs="Open Sans"/>
                      <w:sz w:val="18"/>
                    </w:rPr>
                    <w:t>signatory:…</w:t>
                  </w:r>
                  <w:proofErr w:type="gramEnd"/>
                  <w:r>
                    <w:rPr>
                      <w:rFonts w:ascii="Open Sans" w:hAnsi="Open Sans" w:cs="Open Sans"/>
                      <w:sz w:val="18"/>
                    </w:rPr>
                    <w:t>………………………………………………………………………………………………</w:t>
                  </w:r>
                </w:p>
                <w:p w:rsidR="00AE266D" w:rsidRDefault="00AE266D" w:rsidP="00484EAF">
                  <w:pPr>
                    <w:pStyle w:val="Normal1"/>
                    <w:ind w:right="100"/>
                    <w:rPr>
                      <w:rFonts w:ascii="Open Sans" w:hAnsi="Open Sans" w:cs="Open Sans"/>
                      <w:sz w:val="18"/>
                    </w:rPr>
                  </w:pPr>
                </w:p>
                <w:p w:rsidR="00AE266D" w:rsidRDefault="00AE266D" w:rsidP="00484EAF">
                  <w:pPr>
                    <w:pStyle w:val="Normal1"/>
                    <w:ind w:right="100"/>
                    <w:rPr>
                      <w:rFonts w:ascii="Open Sans" w:hAnsi="Open Sans" w:cs="Open Sans"/>
                      <w:sz w:val="18"/>
                    </w:rPr>
                  </w:pPr>
                </w:p>
                <w:p w:rsidR="005B37B1" w:rsidRDefault="005B37B1" w:rsidP="00484EAF">
                  <w:pPr>
                    <w:pStyle w:val="Normal1"/>
                    <w:ind w:right="100"/>
                    <w:rPr>
                      <w:rFonts w:ascii="Open Sans" w:hAnsi="Open Sans" w:cs="Open Sans"/>
                      <w:b/>
                      <w:sz w:val="18"/>
                    </w:rPr>
                  </w:pPr>
                  <w:r>
                    <w:rPr>
                      <w:rFonts w:ascii="Open Sans" w:hAnsi="Open Sans" w:cs="Open Sans"/>
                      <w:sz w:val="18"/>
                    </w:rPr>
                    <w:t>Signature/</w:t>
                  </w:r>
                  <w:proofErr w:type="gramStart"/>
                  <w:r>
                    <w:rPr>
                      <w:rFonts w:ascii="Open Sans" w:hAnsi="Open Sans" w:cs="Open Sans"/>
                      <w:sz w:val="18"/>
                    </w:rPr>
                    <w:t>Stamp:…</w:t>
                  </w:r>
                  <w:proofErr w:type="gramEnd"/>
                  <w:r>
                    <w:rPr>
                      <w:rFonts w:ascii="Open Sans" w:hAnsi="Open Sans" w:cs="Open Sans"/>
                      <w:sz w:val="18"/>
                    </w:rPr>
                    <w:t>……………………………………………………………………………………………………………………………</w:t>
                  </w:r>
                </w:p>
              </w:tc>
            </w:tr>
          </w:tbl>
          <w:p w:rsidR="00406F66" w:rsidRPr="00043743" w:rsidRDefault="00406F66" w:rsidP="00644ED0">
            <w:pPr>
              <w:pStyle w:val="Normal1"/>
              <w:spacing w:line="276" w:lineRule="auto"/>
              <w:ind w:right="100"/>
              <w:jc w:val="center"/>
              <w:rPr>
                <w:rFonts w:ascii="Open Sans" w:hAnsi="Open Sans" w:cs="Open Sans"/>
                <w:b/>
                <w:sz w:val="18"/>
              </w:rPr>
            </w:pPr>
          </w:p>
        </w:tc>
        <w:tc>
          <w:tcPr>
            <w:tcW w:w="4738" w:type="dxa"/>
          </w:tcPr>
          <w:p w:rsidR="00406F66" w:rsidRPr="00043743" w:rsidRDefault="00406F66" w:rsidP="00644ED0">
            <w:pPr>
              <w:pStyle w:val="Normal1"/>
              <w:spacing w:line="276" w:lineRule="auto"/>
              <w:ind w:right="100"/>
              <w:jc w:val="center"/>
              <w:rPr>
                <w:rFonts w:ascii="Open Sans" w:hAnsi="Open Sans" w:cs="Open Sans"/>
                <w:b/>
                <w:sz w:val="18"/>
              </w:rPr>
            </w:pPr>
          </w:p>
        </w:tc>
      </w:tr>
    </w:tbl>
    <w:p w:rsidR="00D94E00" w:rsidRDefault="00D94E00">
      <w:pPr>
        <w:pStyle w:val="Normal1"/>
        <w:ind w:right="100"/>
        <w:rPr>
          <w:rFonts w:ascii="Open Sans" w:hAnsi="Open Sans" w:cs="Open Sans"/>
          <w:b/>
          <w:sz w:val="18"/>
        </w:rPr>
      </w:pPr>
    </w:p>
    <w:sectPr w:rsidR="00D94E00" w:rsidSect="00514C85">
      <w:footerReference w:type="default" r:id="rId8"/>
      <w:headerReference w:type="firs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5127" w:rsidRDefault="00445127" w:rsidP="00A92A12">
      <w:pPr>
        <w:spacing w:line="240" w:lineRule="auto"/>
      </w:pPr>
      <w:r>
        <w:separator/>
      </w:r>
    </w:p>
  </w:endnote>
  <w:endnote w:type="continuationSeparator" w:id="0">
    <w:p w:rsidR="00445127" w:rsidRDefault="00445127" w:rsidP="00A92A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548"/>
      <w:docPartObj>
        <w:docPartGallery w:val="Page Numbers (Bottom of Page)"/>
        <w:docPartUnique/>
      </w:docPartObj>
    </w:sdtPr>
    <w:sdtEndPr>
      <w:rPr>
        <w:rFonts w:ascii="Open Sans" w:hAnsi="Open Sans" w:cs="Open Sans"/>
        <w:sz w:val="16"/>
        <w:szCs w:val="16"/>
      </w:rPr>
    </w:sdtEndPr>
    <w:sdtContent>
      <w:p w:rsidR="00445127" w:rsidRPr="00043743" w:rsidRDefault="001A2248">
        <w:pPr>
          <w:pStyle w:val="Footer"/>
          <w:jc w:val="center"/>
          <w:rPr>
            <w:rFonts w:ascii="Open Sans" w:hAnsi="Open Sans" w:cs="Open Sans"/>
            <w:sz w:val="16"/>
            <w:szCs w:val="16"/>
          </w:rPr>
        </w:pPr>
        <w:r w:rsidRPr="00744AA1">
          <w:rPr>
            <w:rFonts w:ascii="Open Sans" w:hAnsi="Open Sans" w:cs="Open Sans"/>
            <w:sz w:val="16"/>
            <w:szCs w:val="16"/>
          </w:rPr>
          <w:fldChar w:fldCharType="begin"/>
        </w:r>
        <w:r w:rsidR="00445127" w:rsidRPr="00744AA1">
          <w:rPr>
            <w:rFonts w:ascii="Open Sans" w:hAnsi="Open Sans" w:cs="Open Sans"/>
            <w:sz w:val="16"/>
            <w:szCs w:val="16"/>
          </w:rPr>
          <w:instrText xml:space="preserve"> PAGE   \* MERGEFORMAT </w:instrText>
        </w:r>
        <w:r w:rsidRPr="00744AA1">
          <w:rPr>
            <w:rFonts w:ascii="Open Sans" w:hAnsi="Open Sans" w:cs="Open Sans"/>
            <w:sz w:val="16"/>
            <w:szCs w:val="16"/>
          </w:rPr>
          <w:fldChar w:fldCharType="separate"/>
        </w:r>
        <w:r w:rsidR="004F77C7">
          <w:rPr>
            <w:rFonts w:ascii="Open Sans" w:hAnsi="Open Sans" w:cs="Open Sans"/>
            <w:noProof/>
            <w:sz w:val="16"/>
            <w:szCs w:val="16"/>
          </w:rPr>
          <w:t>7</w:t>
        </w:r>
        <w:r w:rsidRPr="00744AA1">
          <w:rPr>
            <w:rFonts w:ascii="Open Sans" w:hAnsi="Open Sans" w:cs="Open Sans"/>
            <w:sz w:val="16"/>
            <w:szCs w:val="16"/>
          </w:rPr>
          <w:fldChar w:fldCharType="end"/>
        </w:r>
      </w:p>
    </w:sdtContent>
  </w:sdt>
  <w:p w:rsidR="00445127" w:rsidRDefault="00445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5127" w:rsidRDefault="00445127" w:rsidP="00A92A12">
      <w:pPr>
        <w:spacing w:line="240" w:lineRule="auto"/>
      </w:pPr>
      <w:r>
        <w:separator/>
      </w:r>
    </w:p>
  </w:footnote>
  <w:footnote w:type="continuationSeparator" w:id="0">
    <w:p w:rsidR="00445127" w:rsidRDefault="00445127" w:rsidP="00A92A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5127" w:rsidRDefault="00445127">
    <w:pPr>
      <w:pStyle w:val="Header"/>
    </w:pPr>
    <w:r w:rsidRPr="00514C85">
      <w:rPr>
        <w:noProof/>
        <w:lang w:val="en-US" w:eastAsia="en-US"/>
      </w:rPr>
      <w:drawing>
        <wp:anchor distT="0" distB="0" distL="114300" distR="114300" simplePos="0" relativeHeight="251659264" behindDoc="0" locked="0" layoutInCell="1" allowOverlap="1">
          <wp:simplePos x="0" y="0"/>
          <wp:positionH relativeFrom="column">
            <wp:posOffset>-811987</wp:posOffset>
          </wp:positionH>
          <wp:positionV relativeFrom="page">
            <wp:posOffset>80467</wp:posOffset>
          </wp:positionV>
          <wp:extent cx="5859475" cy="1207008"/>
          <wp:effectExtent l="0" t="0" r="0" b="0"/>
          <wp:wrapNone/>
          <wp:docPr id="2"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Page1_header-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59145" cy="1206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55F"/>
    <w:multiLevelType w:val="hybridMultilevel"/>
    <w:tmpl w:val="07186AA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A5631F1"/>
    <w:multiLevelType w:val="multilevel"/>
    <w:tmpl w:val="56427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75E58"/>
    <w:multiLevelType w:val="multilevel"/>
    <w:tmpl w:val="372A9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1A6C89"/>
    <w:multiLevelType w:val="hybridMultilevel"/>
    <w:tmpl w:val="0DD4E66E"/>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9707AC"/>
    <w:multiLevelType w:val="hybridMultilevel"/>
    <w:tmpl w:val="20CA5BC8"/>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6B5232"/>
    <w:multiLevelType w:val="hybridMultilevel"/>
    <w:tmpl w:val="EA52F426"/>
    <w:lvl w:ilvl="0" w:tplc="8618C66E">
      <w:start w:val="1"/>
      <w:numFmt w:val="decimal"/>
      <w:lvlText w:val="%1."/>
      <w:lvlJc w:val="left"/>
      <w:pPr>
        <w:ind w:left="460" w:hanging="360"/>
      </w:pPr>
      <w:rPr>
        <w:rFonts w:hint="default"/>
      </w:rPr>
    </w:lvl>
    <w:lvl w:ilvl="1" w:tplc="08090019" w:tentative="1">
      <w:start w:val="1"/>
      <w:numFmt w:val="lowerLetter"/>
      <w:lvlText w:val="%2."/>
      <w:lvlJc w:val="left"/>
      <w:pPr>
        <w:ind w:left="1180" w:hanging="360"/>
      </w:pPr>
    </w:lvl>
    <w:lvl w:ilvl="2" w:tplc="0809001B" w:tentative="1">
      <w:start w:val="1"/>
      <w:numFmt w:val="lowerRoman"/>
      <w:lvlText w:val="%3."/>
      <w:lvlJc w:val="right"/>
      <w:pPr>
        <w:ind w:left="1900" w:hanging="180"/>
      </w:pPr>
    </w:lvl>
    <w:lvl w:ilvl="3" w:tplc="0809000F" w:tentative="1">
      <w:start w:val="1"/>
      <w:numFmt w:val="decimal"/>
      <w:lvlText w:val="%4."/>
      <w:lvlJc w:val="left"/>
      <w:pPr>
        <w:ind w:left="2620" w:hanging="360"/>
      </w:pPr>
    </w:lvl>
    <w:lvl w:ilvl="4" w:tplc="08090019" w:tentative="1">
      <w:start w:val="1"/>
      <w:numFmt w:val="lowerLetter"/>
      <w:lvlText w:val="%5."/>
      <w:lvlJc w:val="left"/>
      <w:pPr>
        <w:ind w:left="3340" w:hanging="360"/>
      </w:pPr>
    </w:lvl>
    <w:lvl w:ilvl="5" w:tplc="0809001B" w:tentative="1">
      <w:start w:val="1"/>
      <w:numFmt w:val="lowerRoman"/>
      <w:lvlText w:val="%6."/>
      <w:lvlJc w:val="right"/>
      <w:pPr>
        <w:ind w:left="4060" w:hanging="180"/>
      </w:pPr>
    </w:lvl>
    <w:lvl w:ilvl="6" w:tplc="0809000F" w:tentative="1">
      <w:start w:val="1"/>
      <w:numFmt w:val="decimal"/>
      <w:lvlText w:val="%7."/>
      <w:lvlJc w:val="left"/>
      <w:pPr>
        <w:ind w:left="4780" w:hanging="360"/>
      </w:pPr>
    </w:lvl>
    <w:lvl w:ilvl="7" w:tplc="08090019" w:tentative="1">
      <w:start w:val="1"/>
      <w:numFmt w:val="lowerLetter"/>
      <w:lvlText w:val="%8."/>
      <w:lvlJc w:val="left"/>
      <w:pPr>
        <w:ind w:left="5500" w:hanging="360"/>
      </w:pPr>
    </w:lvl>
    <w:lvl w:ilvl="8" w:tplc="0809001B" w:tentative="1">
      <w:start w:val="1"/>
      <w:numFmt w:val="lowerRoman"/>
      <w:lvlText w:val="%9."/>
      <w:lvlJc w:val="right"/>
      <w:pPr>
        <w:ind w:left="6220" w:hanging="180"/>
      </w:pPr>
    </w:lvl>
  </w:abstractNum>
  <w:abstractNum w:abstractNumId="6" w15:restartNumberingAfterBreak="0">
    <w:nsid w:val="1DFC7CE3"/>
    <w:multiLevelType w:val="hybridMultilevel"/>
    <w:tmpl w:val="294221A4"/>
    <w:lvl w:ilvl="0" w:tplc="88EAD8D6">
      <w:start w:val="1"/>
      <w:numFmt w:val="decimal"/>
      <w:lvlText w:val="%1."/>
      <w:lvlJc w:val="left"/>
      <w:pPr>
        <w:ind w:left="461" w:hanging="360"/>
      </w:pPr>
      <w:rPr>
        <w:rFonts w:hint="default"/>
        <w:sz w:val="20"/>
      </w:rPr>
    </w:lvl>
    <w:lvl w:ilvl="1" w:tplc="040C0019" w:tentative="1">
      <w:start w:val="1"/>
      <w:numFmt w:val="lowerLetter"/>
      <w:lvlText w:val="%2."/>
      <w:lvlJc w:val="left"/>
      <w:pPr>
        <w:ind w:left="1181" w:hanging="360"/>
      </w:pPr>
    </w:lvl>
    <w:lvl w:ilvl="2" w:tplc="040C001B" w:tentative="1">
      <w:start w:val="1"/>
      <w:numFmt w:val="lowerRoman"/>
      <w:lvlText w:val="%3."/>
      <w:lvlJc w:val="right"/>
      <w:pPr>
        <w:ind w:left="1901" w:hanging="180"/>
      </w:pPr>
    </w:lvl>
    <w:lvl w:ilvl="3" w:tplc="040C000F" w:tentative="1">
      <w:start w:val="1"/>
      <w:numFmt w:val="decimal"/>
      <w:lvlText w:val="%4."/>
      <w:lvlJc w:val="left"/>
      <w:pPr>
        <w:ind w:left="2621" w:hanging="360"/>
      </w:pPr>
    </w:lvl>
    <w:lvl w:ilvl="4" w:tplc="040C0019" w:tentative="1">
      <w:start w:val="1"/>
      <w:numFmt w:val="lowerLetter"/>
      <w:lvlText w:val="%5."/>
      <w:lvlJc w:val="left"/>
      <w:pPr>
        <w:ind w:left="3341" w:hanging="360"/>
      </w:pPr>
    </w:lvl>
    <w:lvl w:ilvl="5" w:tplc="040C001B" w:tentative="1">
      <w:start w:val="1"/>
      <w:numFmt w:val="lowerRoman"/>
      <w:lvlText w:val="%6."/>
      <w:lvlJc w:val="right"/>
      <w:pPr>
        <w:ind w:left="4061" w:hanging="180"/>
      </w:pPr>
    </w:lvl>
    <w:lvl w:ilvl="6" w:tplc="040C000F" w:tentative="1">
      <w:start w:val="1"/>
      <w:numFmt w:val="decimal"/>
      <w:lvlText w:val="%7."/>
      <w:lvlJc w:val="left"/>
      <w:pPr>
        <w:ind w:left="4781" w:hanging="360"/>
      </w:pPr>
    </w:lvl>
    <w:lvl w:ilvl="7" w:tplc="040C0019" w:tentative="1">
      <w:start w:val="1"/>
      <w:numFmt w:val="lowerLetter"/>
      <w:lvlText w:val="%8."/>
      <w:lvlJc w:val="left"/>
      <w:pPr>
        <w:ind w:left="5501" w:hanging="360"/>
      </w:pPr>
    </w:lvl>
    <w:lvl w:ilvl="8" w:tplc="040C001B" w:tentative="1">
      <w:start w:val="1"/>
      <w:numFmt w:val="lowerRoman"/>
      <w:lvlText w:val="%9."/>
      <w:lvlJc w:val="right"/>
      <w:pPr>
        <w:ind w:left="6221" w:hanging="180"/>
      </w:pPr>
    </w:lvl>
  </w:abstractNum>
  <w:abstractNum w:abstractNumId="7" w15:restartNumberingAfterBreak="0">
    <w:nsid w:val="214A3971"/>
    <w:multiLevelType w:val="hybridMultilevel"/>
    <w:tmpl w:val="D42295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D901A3"/>
    <w:multiLevelType w:val="hybridMultilevel"/>
    <w:tmpl w:val="5BD68AB0"/>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77225"/>
    <w:multiLevelType w:val="hybridMultilevel"/>
    <w:tmpl w:val="774AB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ACB6662"/>
    <w:multiLevelType w:val="hybridMultilevel"/>
    <w:tmpl w:val="257A1C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B041B8"/>
    <w:multiLevelType w:val="hybridMultilevel"/>
    <w:tmpl w:val="6BE254CE"/>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5A3656"/>
    <w:multiLevelType w:val="hybridMultilevel"/>
    <w:tmpl w:val="9250A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9C3E25"/>
    <w:multiLevelType w:val="hybridMultilevel"/>
    <w:tmpl w:val="9072ECD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849780D"/>
    <w:multiLevelType w:val="hybridMultilevel"/>
    <w:tmpl w:val="36A84AE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702CFD"/>
    <w:multiLevelType w:val="hybridMultilevel"/>
    <w:tmpl w:val="DE68D00E"/>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5D1FF5"/>
    <w:multiLevelType w:val="hybridMultilevel"/>
    <w:tmpl w:val="8A3C8966"/>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D401EE"/>
    <w:multiLevelType w:val="multilevel"/>
    <w:tmpl w:val="4D02C0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7112C84"/>
    <w:multiLevelType w:val="hybridMultilevel"/>
    <w:tmpl w:val="405A2A4C"/>
    <w:lvl w:ilvl="0" w:tplc="EB7C834E">
      <w:start w:val="1"/>
      <w:numFmt w:val="decimal"/>
      <w:lvlText w:val="%1."/>
      <w:lvlJc w:val="left"/>
      <w:pPr>
        <w:ind w:left="820" w:hanging="360"/>
      </w:pPr>
      <w:rPr>
        <w:b w:val="0"/>
        <w:sz w:val="18"/>
        <w:szCs w:val="18"/>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19" w15:restartNumberingAfterBreak="0">
    <w:nsid w:val="47EA3188"/>
    <w:multiLevelType w:val="hybridMultilevel"/>
    <w:tmpl w:val="B89CDF3A"/>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7C3822"/>
    <w:multiLevelType w:val="hybridMultilevel"/>
    <w:tmpl w:val="4A0AC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E576D1"/>
    <w:multiLevelType w:val="hybridMultilevel"/>
    <w:tmpl w:val="0A105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28450BD"/>
    <w:multiLevelType w:val="hybridMultilevel"/>
    <w:tmpl w:val="3DF2FFEC"/>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F54623"/>
    <w:multiLevelType w:val="multilevel"/>
    <w:tmpl w:val="D8CCCB9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E34F3E"/>
    <w:multiLevelType w:val="multilevel"/>
    <w:tmpl w:val="6DCE0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61D43CD8"/>
    <w:multiLevelType w:val="hybridMultilevel"/>
    <w:tmpl w:val="135C210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1F2E45"/>
    <w:multiLevelType w:val="hybridMultilevel"/>
    <w:tmpl w:val="A192C6E4"/>
    <w:lvl w:ilvl="0" w:tplc="040C0001">
      <w:start w:val="1"/>
      <w:numFmt w:val="bullet"/>
      <w:lvlText w:val=""/>
      <w:lvlJc w:val="left"/>
      <w:pPr>
        <w:ind w:left="721" w:hanging="360"/>
      </w:pPr>
      <w:rPr>
        <w:rFonts w:ascii="Symbol" w:hAnsi="Symbol"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27" w15:restartNumberingAfterBreak="0">
    <w:nsid w:val="6ACF6603"/>
    <w:multiLevelType w:val="hybridMultilevel"/>
    <w:tmpl w:val="9FD07D0E"/>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B3A5036"/>
    <w:multiLevelType w:val="multilevel"/>
    <w:tmpl w:val="C90082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6C216BF3"/>
    <w:multiLevelType w:val="hybridMultilevel"/>
    <w:tmpl w:val="DFDEC250"/>
    <w:lvl w:ilvl="0" w:tplc="CDFA8FAA">
      <w:start w:val="1"/>
      <w:numFmt w:val="decimal"/>
      <w:lvlText w:val="%1."/>
      <w:lvlJc w:val="left"/>
      <w:pPr>
        <w:ind w:left="720" w:hanging="360"/>
      </w:pPr>
      <w:rPr>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D8D7D81"/>
    <w:multiLevelType w:val="hybridMultilevel"/>
    <w:tmpl w:val="6BE254CE"/>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0F95C91"/>
    <w:multiLevelType w:val="hybridMultilevel"/>
    <w:tmpl w:val="8410C6A0"/>
    <w:lvl w:ilvl="0" w:tplc="7466D556">
      <w:start w:val="1"/>
      <w:numFmt w:val="decimal"/>
      <w:lvlText w:val="%1."/>
      <w:lvlJc w:val="left"/>
      <w:pPr>
        <w:ind w:left="720" w:hanging="360"/>
      </w:pPr>
      <w:rPr>
        <w:rFonts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1E535D1"/>
    <w:multiLevelType w:val="hybridMultilevel"/>
    <w:tmpl w:val="907A01FE"/>
    <w:lvl w:ilvl="0" w:tplc="88EAD8D6">
      <w:start w:val="1"/>
      <w:numFmt w:val="decimal"/>
      <w:lvlText w:val="%1."/>
      <w:lvlJc w:val="left"/>
      <w:pPr>
        <w:ind w:left="561" w:hanging="360"/>
      </w:pPr>
      <w:rPr>
        <w:rFonts w:hint="default"/>
        <w:sz w:val="20"/>
      </w:rPr>
    </w:lvl>
    <w:lvl w:ilvl="1" w:tplc="040C0019" w:tentative="1">
      <w:start w:val="1"/>
      <w:numFmt w:val="lowerLetter"/>
      <w:lvlText w:val="%2."/>
      <w:lvlJc w:val="left"/>
      <w:pPr>
        <w:ind w:left="1540" w:hanging="360"/>
      </w:pPr>
    </w:lvl>
    <w:lvl w:ilvl="2" w:tplc="040C001B" w:tentative="1">
      <w:start w:val="1"/>
      <w:numFmt w:val="lowerRoman"/>
      <w:lvlText w:val="%3."/>
      <w:lvlJc w:val="right"/>
      <w:pPr>
        <w:ind w:left="2260" w:hanging="180"/>
      </w:pPr>
    </w:lvl>
    <w:lvl w:ilvl="3" w:tplc="040C000F" w:tentative="1">
      <w:start w:val="1"/>
      <w:numFmt w:val="decimal"/>
      <w:lvlText w:val="%4."/>
      <w:lvlJc w:val="left"/>
      <w:pPr>
        <w:ind w:left="2980" w:hanging="360"/>
      </w:pPr>
    </w:lvl>
    <w:lvl w:ilvl="4" w:tplc="040C0019" w:tentative="1">
      <w:start w:val="1"/>
      <w:numFmt w:val="lowerLetter"/>
      <w:lvlText w:val="%5."/>
      <w:lvlJc w:val="left"/>
      <w:pPr>
        <w:ind w:left="3700" w:hanging="360"/>
      </w:pPr>
    </w:lvl>
    <w:lvl w:ilvl="5" w:tplc="040C001B" w:tentative="1">
      <w:start w:val="1"/>
      <w:numFmt w:val="lowerRoman"/>
      <w:lvlText w:val="%6."/>
      <w:lvlJc w:val="right"/>
      <w:pPr>
        <w:ind w:left="4420" w:hanging="180"/>
      </w:pPr>
    </w:lvl>
    <w:lvl w:ilvl="6" w:tplc="040C000F" w:tentative="1">
      <w:start w:val="1"/>
      <w:numFmt w:val="decimal"/>
      <w:lvlText w:val="%7."/>
      <w:lvlJc w:val="left"/>
      <w:pPr>
        <w:ind w:left="5140" w:hanging="360"/>
      </w:pPr>
    </w:lvl>
    <w:lvl w:ilvl="7" w:tplc="040C0019" w:tentative="1">
      <w:start w:val="1"/>
      <w:numFmt w:val="lowerLetter"/>
      <w:lvlText w:val="%8."/>
      <w:lvlJc w:val="left"/>
      <w:pPr>
        <w:ind w:left="5860" w:hanging="360"/>
      </w:pPr>
    </w:lvl>
    <w:lvl w:ilvl="8" w:tplc="040C001B" w:tentative="1">
      <w:start w:val="1"/>
      <w:numFmt w:val="lowerRoman"/>
      <w:lvlText w:val="%9."/>
      <w:lvlJc w:val="right"/>
      <w:pPr>
        <w:ind w:left="6580" w:hanging="180"/>
      </w:pPr>
    </w:lvl>
  </w:abstractNum>
  <w:abstractNum w:abstractNumId="33" w15:restartNumberingAfterBreak="0">
    <w:nsid w:val="72DB0DBE"/>
    <w:multiLevelType w:val="multilevel"/>
    <w:tmpl w:val="CDC23A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15:restartNumberingAfterBreak="0">
    <w:nsid w:val="750F2223"/>
    <w:multiLevelType w:val="hybridMultilevel"/>
    <w:tmpl w:val="84D8C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B065CAD"/>
    <w:multiLevelType w:val="hybridMultilevel"/>
    <w:tmpl w:val="689A4772"/>
    <w:lvl w:ilvl="0" w:tplc="AEE2A440">
      <w:start w:val="1"/>
      <w:numFmt w:val="decimal"/>
      <w:lvlText w:val="%1."/>
      <w:lvlJc w:val="left"/>
      <w:pPr>
        <w:ind w:left="820" w:hanging="360"/>
      </w:pPr>
      <w:rPr>
        <w:rFonts w:ascii="Arial" w:hAnsi="Arial" w:cs="Arial" w:hint="default"/>
        <w:b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B361CAA"/>
    <w:multiLevelType w:val="hybridMultilevel"/>
    <w:tmpl w:val="4656D066"/>
    <w:lvl w:ilvl="0" w:tplc="7108DFC8">
      <w:start w:val="1"/>
      <w:numFmt w:val="decimal"/>
      <w:lvlText w:val="%1."/>
      <w:lvlJc w:val="left"/>
      <w:pPr>
        <w:ind w:left="64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24"/>
  </w:num>
  <w:num w:numId="3">
    <w:abstractNumId w:val="28"/>
  </w:num>
  <w:num w:numId="4">
    <w:abstractNumId w:val="0"/>
  </w:num>
  <w:num w:numId="5">
    <w:abstractNumId w:val="1"/>
  </w:num>
  <w:num w:numId="6">
    <w:abstractNumId w:val="23"/>
    <w:lvlOverride w:ilvl="0">
      <w:lvl w:ilvl="0">
        <w:numFmt w:val="decimal"/>
        <w:lvlText w:val="%1."/>
        <w:lvlJc w:val="left"/>
      </w:lvl>
    </w:lvlOverride>
  </w:num>
  <w:num w:numId="7">
    <w:abstractNumId w:val="9"/>
  </w:num>
  <w:num w:numId="8">
    <w:abstractNumId w:val="6"/>
  </w:num>
  <w:num w:numId="9">
    <w:abstractNumId w:val="31"/>
  </w:num>
  <w:num w:numId="10">
    <w:abstractNumId w:val="26"/>
  </w:num>
  <w:num w:numId="11">
    <w:abstractNumId w:val="32"/>
  </w:num>
  <w:num w:numId="12">
    <w:abstractNumId w:val="7"/>
  </w:num>
  <w:num w:numId="13">
    <w:abstractNumId w:val="21"/>
  </w:num>
  <w:num w:numId="14">
    <w:abstractNumId w:val="17"/>
  </w:num>
  <w:num w:numId="15">
    <w:abstractNumId w:val="2"/>
  </w:num>
  <w:num w:numId="16">
    <w:abstractNumId w:val="13"/>
  </w:num>
  <w:num w:numId="17">
    <w:abstractNumId w:val="12"/>
  </w:num>
  <w:num w:numId="18">
    <w:abstractNumId w:val="36"/>
  </w:num>
  <w:num w:numId="19">
    <w:abstractNumId w:val="29"/>
  </w:num>
  <w:num w:numId="20">
    <w:abstractNumId w:val="10"/>
  </w:num>
  <w:num w:numId="21">
    <w:abstractNumId w:val="18"/>
  </w:num>
  <w:num w:numId="22">
    <w:abstractNumId w:val="15"/>
  </w:num>
  <w:num w:numId="23">
    <w:abstractNumId w:val="8"/>
  </w:num>
  <w:num w:numId="24">
    <w:abstractNumId w:val="25"/>
  </w:num>
  <w:num w:numId="25">
    <w:abstractNumId w:val="3"/>
  </w:num>
  <w:num w:numId="26">
    <w:abstractNumId w:val="22"/>
  </w:num>
  <w:num w:numId="27">
    <w:abstractNumId w:val="27"/>
  </w:num>
  <w:num w:numId="28">
    <w:abstractNumId w:val="30"/>
  </w:num>
  <w:num w:numId="29">
    <w:abstractNumId w:val="35"/>
  </w:num>
  <w:num w:numId="30">
    <w:abstractNumId w:val="14"/>
  </w:num>
  <w:num w:numId="31">
    <w:abstractNumId w:val="4"/>
  </w:num>
  <w:num w:numId="32">
    <w:abstractNumId w:val="16"/>
  </w:num>
  <w:num w:numId="33">
    <w:abstractNumId w:val="19"/>
  </w:num>
  <w:num w:numId="34">
    <w:abstractNumId w:val="34"/>
  </w:num>
  <w:num w:numId="35">
    <w:abstractNumId w:val="5"/>
  </w:num>
  <w:num w:numId="36">
    <w:abstractNumId w:val="20"/>
  </w:num>
  <w:num w:numId="37">
    <w:abstractNumId w:val="11"/>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2"/>
  </w:compat>
  <w:rsids>
    <w:rsidRoot w:val="00887408"/>
    <w:rsid w:val="00000F3B"/>
    <w:rsid w:val="00022E03"/>
    <w:rsid w:val="0003031E"/>
    <w:rsid w:val="00043743"/>
    <w:rsid w:val="00053EFC"/>
    <w:rsid w:val="0007766D"/>
    <w:rsid w:val="000821F0"/>
    <w:rsid w:val="000A2EE8"/>
    <w:rsid w:val="000A4CC7"/>
    <w:rsid w:val="000C4A8A"/>
    <w:rsid w:val="000C6F43"/>
    <w:rsid w:val="000D39EC"/>
    <w:rsid w:val="000E6B5D"/>
    <w:rsid w:val="001078EB"/>
    <w:rsid w:val="00115A31"/>
    <w:rsid w:val="0013351A"/>
    <w:rsid w:val="00145587"/>
    <w:rsid w:val="001544A0"/>
    <w:rsid w:val="001678BE"/>
    <w:rsid w:val="001714DC"/>
    <w:rsid w:val="00180E2B"/>
    <w:rsid w:val="0018603B"/>
    <w:rsid w:val="001903EF"/>
    <w:rsid w:val="001A2248"/>
    <w:rsid w:val="001B19CA"/>
    <w:rsid w:val="001B2301"/>
    <w:rsid w:val="001C1903"/>
    <w:rsid w:val="001C1934"/>
    <w:rsid w:val="001E0107"/>
    <w:rsid w:val="001E4F7E"/>
    <w:rsid w:val="001F1CC8"/>
    <w:rsid w:val="001F3C76"/>
    <w:rsid w:val="0020520D"/>
    <w:rsid w:val="00243B8C"/>
    <w:rsid w:val="00251242"/>
    <w:rsid w:val="002572CA"/>
    <w:rsid w:val="002711C3"/>
    <w:rsid w:val="00277499"/>
    <w:rsid w:val="00296B88"/>
    <w:rsid w:val="002A32F7"/>
    <w:rsid w:val="002B0ED1"/>
    <w:rsid w:val="002B39E4"/>
    <w:rsid w:val="002F5DCB"/>
    <w:rsid w:val="0030733D"/>
    <w:rsid w:val="0032248C"/>
    <w:rsid w:val="00326DC2"/>
    <w:rsid w:val="00347276"/>
    <w:rsid w:val="003502EE"/>
    <w:rsid w:val="0036762C"/>
    <w:rsid w:val="00373D17"/>
    <w:rsid w:val="003812A8"/>
    <w:rsid w:val="003862C2"/>
    <w:rsid w:val="00393856"/>
    <w:rsid w:val="00395076"/>
    <w:rsid w:val="0039666F"/>
    <w:rsid w:val="003A4E07"/>
    <w:rsid w:val="003D3716"/>
    <w:rsid w:val="003D451C"/>
    <w:rsid w:val="003E1ED2"/>
    <w:rsid w:val="00406F66"/>
    <w:rsid w:val="0043459C"/>
    <w:rsid w:val="00435007"/>
    <w:rsid w:val="00445127"/>
    <w:rsid w:val="00453F13"/>
    <w:rsid w:val="00473A48"/>
    <w:rsid w:val="00484EAF"/>
    <w:rsid w:val="00487162"/>
    <w:rsid w:val="00492EFC"/>
    <w:rsid w:val="004979DA"/>
    <w:rsid w:val="004A1EB6"/>
    <w:rsid w:val="004B03E3"/>
    <w:rsid w:val="004B2941"/>
    <w:rsid w:val="004B5227"/>
    <w:rsid w:val="004B7DC7"/>
    <w:rsid w:val="004C0082"/>
    <w:rsid w:val="004D42F4"/>
    <w:rsid w:val="004E2E9F"/>
    <w:rsid w:val="004E7648"/>
    <w:rsid w:val="004F4C7D"/>
    <w:rsid w:val="004F77C7"/>
    <w:rsid w:val="005049A7"/>
    <w:rsid w:val="00505590"/>
    <w:rsid w:val="00505A21"/>
    <w:rsid w:val="005144AB"/>
    <w:rsid w:val="00514C85"/>
    <w:rsid w:val="00532EB5"/>
    <w:rsid w:val="005361FF"/>
    <w:rsid w:val="005449E0"/>
    <w:rsid w:val="005542EA"/>
    <w:rsid w:val="00565F5F"/>
    <w:rsid w:val="00580B26"/>
    <w:rsid w:val="00584E4B"/>
    <w:rsid w:val="00597F87"/>
    <w:rsid w:val="005B02E9"/>
    <w:rsid w:val="005B37B1"/>
    <w:rsid w:val="005C1C1C"/>
    <w:rsid w:val="005D5917"/>
    <w:rsid w:val="00605407"/>
    <w:rsid w:val="00617FFD"/>
    <w:rsid w:val="0062577B"/>
    <w:rsid w:val="00644ED0"/>
    <w:rsid w:val="006519A0"/>
    <w:rsid w:val="0067765E"/>
    <w:rsid w:val="00683B3E"/>
    <w:rsid w:val="006B78AA"/>
    <w:rsid w:val="006E0D65"/>
    <w:rsid w:val="006F368C"/>
    <w:rsid w:val="006F636B"/>
    <w:rsid w:val="00710A6F"/>
    <w:rsid w:val="00712E13"/>
    <w:rsid w:val="00713EAC"/>
    <w:rsid w:val="00717576"/>
    <w:rsid w:val="00725A3C"/>
    <w:rsid w:val="00725F83"/>
    <w:rsid w:val="00726DA3"/>
    <w:rsid w:val="00737B61"/>
    <w:rsid w:val="00744AA1"/>
    <w:rsid w:val="00745F37"/>
    <w:rsid w:val="007565DE"/>
    <w:rsid w:val="00760252"/>
    <w:rsid w:val="00785ACF"/>
    <w:rsid w:val="007928DA"/>
    <w:rsid w:val="007B0C3D"/>
    <w:rsid w:val="007B166A"/>
    <w:rsid w:val="007B1F91"/>
    <w:rsid w:val="007B3311"/>
    <w:rsid w:val="007D5FD3"/>
    <w:rsid w:val="007E3665"/>
    <w:rsid w:val="007E4895"/>
    <w:rsid w:val="007F09FE"/>
    <w:rsid w:val="007F2864"/>
    <w:rsid w:val="007F4210"/>
    <w:rsid w:val="008005EF"/>
    <w:rsid w:val="00804553"/>
    <w:rsid w:val="00807170"/>
    <w:rsid w:val="00827996"/>
    <w:rsid w:val="0083080C"/>
    <w:rsid w:val="00887408"/>
    <w:rsid w:val="0088796D"/>
    <w:rsid w:val="008939B8"/>
    <w:rsid w:val="008A10D1"/>
    <w:rsid w:val="008C476D"/>
    <w:rsid w:val="008D5A96"/>
    <w:rsid w:val="008E7597"/>
    <w:rsid w:val="008F66F7"/>
    <w:rsid w:val="00915BA6"/>
    <w:rsid w:val="00915EA1"/>
    <w:rsid w:val="00922568"/>
    <w:rsid w:val="00954945"/>
    <w:rsid w:val="009670FC"/>
    <w:rsid w:val="009820E6"/>
    <w:rsid w:val="00991696"/>
    <w:rsid w:val="00995CD4"/>
    <w:rsid w:val="00997608"/>
    <w:rsid w:val="009A0EDC"/>
    <w:rsid w:val="009A1862"/>
    <w:rsid w:val="009B10BD"/>
    <w:rsid w:val="009C7D85"/>
    <w:rsid w:val="009D1078"/>
    <w:rsid w:val="00A01684"/>
    <w:rsid w:val="00A0176D"/>
    <w:rsid w:val="00A07F96"/>
    <w:rsid w:val="00A1063E"/>
    <w:rsid w:val="00A16C05"/>
    <w:rsid w:val="00A306D3"/>
    <w:rsid w:val="00A530BB"/>
    <w:rsid w:val="00A60967"/>
    <w:rsid w:val="00A660B1"/>
    <w:rsid w:val="00A73381"/>
    <w:rsid w:val="00A90880"/>
    <w:rsid w:val="00A92A12"/>
    <w:rsid w:val="00AA3822"/>
    <w:rsid w:val="00AB4418"/>
    <w:rsid w:val="00AB57B8"/>
    <w:rsid w:val="00AC1FBD"/>
    <w:rsid w:val="00AD040E"/>
    <w:rsid w:val="00AD140E"/>
    <w:rsid w:val="00AE1B9E"/>
    <w:rsid w:val="00AE266D"/>
    <w:rsid w:val="00AF6876"/>
    <w:rsid w:val="00AF7E5E"/>
    <w:rsid w:val="00B15E6E"/>
    <w:rsid w:val="00B416A6"/>
    <w:rsid w:val="00B56FC8"/>
    <w:rsid w:val="00B60F78"/>
    <w:rsid w:val="00B617EA"/>
    <w:rsid w:val="00B64E63"/>
    <w:rsid w:val="00B67C7E"/>
    <w:rsid w:val="00B67D43"/>
    <w:rsid w:val="00B77D9F"/>
    <w:rsid w:val="00B8324F"/>
    <w:rsid w:val="00B87955"/>
    <w:rsid w:val="00B92B44"/>
    <w:rsid w:val="00BD18E2"/>
    <w:rsid w:val="00BE0E18"/>
    <w:rsid w:val="00BF7340"/>
    <w:rsid w:val="00C06005"/>
    <w:rsid w:val="00C32B0F"/>
    <w:rsid w:val="00C43512"/>
    <w:rsid w:val="00C4419C"/>
    <w:rsid w:val="00C45110"/>
    <w:rsid w:val="00C46695"/>
    <w:rsid w:val="00C62F65"/>
    <w:rsid w:val="00C8598D"/>
    <w:rsid w:val="00CA4AF6"/>
    <w:rsid w:val="00CB31C4"/>
    <w:rsid w:val="00CB56AA"/>
    <w:rsid w:val="00CC76DF"/>
    <w:rsid w:val="00CD263B"/>
    <w:rsid w:val="00CD7C58"/>
    <w:rsid w:val="00D00071"/>
    <w:rsid w:val="00D007B5"/>
    <w:rsid w:val="00D04E03"/>
    <w:rsid w:val="00D06BA9"/>
    <w:rsid w:val="00D26EB3"/>
    <w:rsid w:val="00D36CEF"/>
    <w:rsid w:val="00D42D29"/>
    <w:rsid w:val="00D56F92"/>
    <w:rsid w:val="00D70A15"/>
    <w:rsid w:val="00D725B6"/>
    <w:rsid w:val="00D76424"/>
    <w:rsid w:val="00D84E4A"/>
    <w:rsid w:val="00D87D5B"/>
    <w:rsid w:val="00D94E00"/>
    <w:rsid w:val="00DA2EEB"/>
    <w:rsid w:val="00DC4235"/>
    <w:rsid w:val="00DC52A6"/>
    <w:rsid w:val="00DC7B2B"/>
    <w:rsid w:val="00DD571C"/>
    <w:rsid w:val="00E2110C"/>
    <w:rsid w:val="00E273AD"/>
    <w:rsid w:val="00E30219"/>
    <w:rsid w:val="00E42FFD"/>
    <w:rsid w:val="00E4417C"/>
    <w:rsid w:val="00E448CF"/>
    <w:rsid w:val="00E44C61"/>
    <w:rsid w:val="00E4765B"/>
    <w:rsid w:val="00E92A63"/>
    <w:rsid w:val="00E9403F"/>
    <w:rsid w:val="00EA65B6"/>
    <w:rsid w:val="00EC5A8C"/>
    <w:rsid w:val="00EC75E8"/>
    <w:rsid w:val="00EE67A4"/>
    <w:rsid w:val="00EE6858"/>
    <w:rsid w:val="00F03924"/>
    <w:rsid w:val="00F11A35"/>
    <w:rsid w:val="00F16902"/>
    <w:rsid w:val="00F26485"/>
    <w:rsid w:val="00F809E4"/>
    <w:rsid w:val="00FA3C5B"/>
    <w:rsid w:val="00FC597F"/>
    <w:rsid w:val="00FC6268"/>
    <w:rsid w:val="00FD0395"/>
    <w:rsid w:val="00FD0565"/>
    <w:rsid w:val="00FE1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79A3E79E"/>
  <w15:docId w15:val="{4CA86A5E-36A5-461C-B52A-6070D36BA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2568"/>
  </w:style>
  <w:style w:type="paragraph" w:styleId="Heading1">
    <w:name w:val="heading 1"/>
    <w:basedOn w:val="Normal1"/>
    <w:next w:val="Normal1"/>
    <w:rsid w:val="00887408"/>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rsid w:val="00887408"/>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rsid w:val="00887408"/>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rsid w:val="00887408"/>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rsid w:val="00887408"/>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rsid w:val="00887408"/>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87408"/>
  </w:style>
  <w:style w:type="paragraph" w:styleId="Title">
    <w:name w:val="Title"/>
    <w:basedOn w:val="Normal1"/>
    <w:next w:val="Normal1"/>
    <w:rsid w:val="00887408"/>
    <w:pPr>
      <w:keepNext/>
      <w:keepLines/>
      <w:contextualSpacing/>
    </w:pPr>
    <w:rPr>
      <w:rFonts w:ascii="Trebuchet MS" w:eastAsia="Trebuchet MS" w:hAnsi="Trebuchet MS" w:cs="Trebuchet MS"/>
      <w:sz w:val="42"/>
    </w:rPr>
  </w:style>
  <w:style w:type="paragraph" w:styleId="Subtitle">
    <w:name w:val="Subtitle"/>
    <w:basedOn w:val="Normal1"/>
    <w:next w:val="Normal1"/>
    <w:rsid w:val="00887408"/>
    <w:pPr>
      <w:keepNext/>
      <w:keepLines/>
      <w:spacing w:after="200"/>
      <w:contextualSpacing/>
    </w:pPr>
    <w:rPr>
      <w:rFonts w:ascii="Trebuchet MS" w:eastAsia="Trebuchet MS" w:hAnsi="Trebuchet MS" w:cs="Trebuchet MS"/>
      <w:i/>
      <w:color w:val="666666"/>
      <w:sz w:val="26"/>
    </w:rPr>
  </w:style>
  <w:style w:type="paragraph" w:styleId="CommentText">
    <w:name w:val="annotation text"/>
    <w:basedOn w:val="Normal"/>
    <w:link w:val="CommentTextChar"/>
    <w:uiPriority w:val="99"/>
    <w:semiHidden/>
    <w:unhideWhenUsed/>
    <w:rsid w:val="00887408"/>
    <w:pPr>
      <w:spacing w:line="240" w:lineRule="auto"/>
    </w:pPr>
    <w:rPr>
      <w:sz w:val="20"/>
    </w:rPr>
  </w:style>
  <w:style w:type="character" w:customStyle="1" w:styleId="CommentTextChar">
    <w:name w:val="Comment Text Char"/>
    <w:basedOn w:val="DefaultParagraphFont"/>
    <w:link w:val="CommentText"/>
    <w:uiPriority w:val="99"/>
    <w:semiHidden/>
    <w:rsid w:val="00887408"/>
    <w:rPr>
      <w:sz w:val="20"/>
    </w:rPr>
  </w:style>
  <w:style w:type="character" w:styleId="CommentReference">
    <w:name w:val="annotation reference"/>
    <w:basedOn w:val="DefaultParagraphFont"/>
    <w:uiPriority w:val="99"/>
    <w:semiHidden/>
    <w:unhideWhenUsed/>
    <w:rsid w:val="00887408"/>
    <w:rPr>
      <w:sz w:val="16"/>
      <w:szCs w:val="16"/>
    </w:rPr>
  </w:style>
  <w:style w:type="paragraph" w:styleId="BalloonText">
    <w:name w:val="Balloon Text"/>
    <w:basedOn w:val="Normal"/>
    <w:link w:val="BalloonTextChar"/>
    <w:uiPriority w:val="99"/>
    <w:semiHidden/>
    <w:unhideWhenUsed/>
    <w:rsid w:val="009A18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862"/>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473A48"/>
    <w:rPr>
      <w:b/>
      <w:bCs/>
    </w:rPr>
  </w:style>
  <w:style w:type="character" w:customStyle="1" w:styleId="CommentSubjectChar">
    <w:name w:val="Comment Subject Char"/>
    <w:basedOn w:val="CommentTextChar"/>
    <w:link w:val="CommentSubject"/>
    <w:uiPriority w:val="99"/>
    <w:semiHidden/>
    <w:rsid w:val="00473A48"/>
    <w:rPr>
      <w:b/>
      <w:bCs/>
      <w:sz w:val="20"/>
    </w:rPr>
  </w:style>
  <w:style w:type="paragraph" w:styleId="NormalWeb">
    <w:name w:val="Normal (Web)"/>
    <w:basedOn w:val="Normal"/>
    <w:uiPriority w:val="99"/>
    <w:semiHidden/>
    <w:unhideWhenUsed/>
    <w:rsid w:val="000C4A8A"/>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B92B44"/>
    <w:pPr>
      <w:spacing w:line="240" w:lineRule="auto"/>
      <w:ind w:left="720"/>
    </w:pPr>
    <w:rPr>
      <w:rFonts w:ascii="Calibri" w:eastAsiaTheme="minorHAnsi" w:hAnsi="Calibri" w:cs="Times New Roman"/>
      <w:color w:val="auto"/>
      <w:szCs w:val="22"/>
      <w:lang w:eastAsia="en-US"/>
    </w:rPr>
  </w:style>
  <w:style w:type="paragraph" w:styleId="Header">
    <w:name w:val="header"/>
    <w:basedOn w:val="Normal"/>
    <w:link w:val="HeaderChar"/>
    <w:uiPriority w:val="99"/>
    <w:unhideWhenUsed/>
    <w:rsid w:val="00A92A12"/>
    <w:pPr>
      <w:tabs>
        <w:tab w:val="center" w:pos="4536"/>
        <w:tab w:val="right" w:pos="9072"/>
      </w:tabs>
      <w:spacing w:line="240" w:lineRule="auto"/>
    </w:pPr>
  </w:style>
  <w:style w:type="character" w:customStyle="1" w:styleId="HeaderChar">
    <w:name w:val="Header Char"/>
    <w:basedOn w:val="DefaultParagraphFont"/>
    <w:link w:val="Header"/>
    <w:uiPriority w:val="99"/>
    <w:rsid w:val="00A92A12"/>
  </w:style>
  <w:style w:type="paragraph" w:styleId="Footer">
    <w:name w:val="footer"/>
    <w:basedOn w:val="Normal"/>
    <w:link w:val="FooterChar"/>
    <w:uiPriority w:val="99"/>
    <w:unhideWhenUsed/>
    <w:rsid w:val="00A92A12"/>
    <w:pPr>
      <w:tabs>
        <w:tab w:val="center" w:pos="4536"/>
        <w:tab w:val="right" w:pos="9072"/>
      </w:tabs>
      <w:spacing w:line="240" w:lineRule="auto"/>
    </w:pPr>
  </w:style>
  <w:style w:type="character" w:customStyle="1" w:styleId="FooterChar">
    <w:name w:val="Footer Char"/>
    <w:basedOn w:val="DefaultParagraphFont"/>
    <w:link w:val="Footer"/>
    <w:uiPriority w:val="99"/>
    <w:rsid w:val="00A92A12"/>
  </w:style>
  <w:style w:type="paragraph" w:styleId="Revision">
    <w:name w:val="Revision"/>
    <w:hidden/>
    <w:uiPriority w:val="99"/>
    <w:semiHidden/>
    <w:rsid w:val="000D39EC"/>
    <w:pPr>
      <w:spacing w:line="240" w:lineRule="auto"/>
    </w:pPr>
  </w:style>
  <w:style w:type="table" w:styleId="TableGrid">
    <w:name w:val="Table Grid"/>
    <w:basedOn w:val="TableNormal"/>
    <w:uiPriority w:val="59"/>
    <w:rsid w:val="00406F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I-EU-Title">
    <w:name w:val="a-I-EU-Title"/>
    <w:qFormat/>
    <w:rsid w:val="00395076"/>
    <w:pPr>
      <w:spacing w:after="200"/>
    </w:pPr>
    <w:rPr>
      <w:rFonts w:asciiTheme="majorHAnsi" w:eastAsiaTheme="majorEastAsia" w:hAnsiTheme="majorHAnsi" w:cstheme="majorBidi"/>
      <w:b/>
      <w:bCs/>
      <w:color w:val="404040" w:themeColor="text1" w:themeTint="BF"/>
      <w:sz w:val="36"/>
      <w:szCs w:val="3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058473">
      <w:bodyDiv w:val="1"/>
      <w:marLeft w:val="0"/>
      <w:marRight w:val="0"/>
      <w:marTop w:val="0"/>
      <w:marBottom w:val="0"/>
      <w:divBdr>
        <w:top w:val="none" w:sz="0" w:space="0" w:color="auto"/>
        <w:left w:val="none" w:sz="0" w:space="0" w:color="auto"/>
        <w:bottom w:val="none" w:sz="0" w:space="0" w:color="auto"/>
        <w:right w:val="none" w:sz="0" w:space="0" w:color="auto"/>
      </w:divBdr>
    </w:div>
    <w:div w:id="516895145">
      <w:bodyDiv w:val="1"/>
      <w:marLeft w:val="0"/>
      <w:marRight w:val="0"/>
      <w:marTop w:val="0"/>
      <w:marBottom w:val="0"/>
      <w:divBdr>
        <w:top w:val="none" w:sz="0" w:space="0" w:color="auto"/>
        <w:left w:val="none" w:sz="0" w:space="0" w:color="auto"/>
        <w:bottom w:val="none" w:sz="0" w:space="0" w:color="auto"/>
        <w:right w:val="none" w:sz="0" w:space="0" w:color="auto"/>
      </w:divBdr>
    </w:div>
    <w:div w:id="659425079">
      <w:bodyDiv w:val="1"/>
      <w:marLeft w:val="0"/>
      <w:marRight w:val="0"/>
      <w:marTop w:val="0"/>
      <w:marBottom w:val="0"/>
      <w:divBdr>
        <w:top w:val="none" w:sz="0" w:space="0" w:color="auto"/>
        <w:left w:val="none" w:sz="0" w:space="0" w:color="auto"/>
        <w:bottom w:val="none" w:sz="0" w:space="0" w:color="auto"/>
        <w:right w:val="none" w:sz="0" w:space="0" w:color="auto"/>
      </w:divBdr>
    </w:div>
    <w:div w:id="705369458">
      <w:bodyDiv w:val="1"/>
      <w:marLeft w:val="0"/>
      <w:marRight w:val="0"/>
      <w:marTop w:val="0"/>
      <w:marBottom w:val="0"/>
      <w:divBdr>
        <w:top w:val="none" w:sz="0" w:space="0" w:color="auto"/>
        <w:left w:val="none" w:sz="0" w:space="0" w:color="auto"/>
        <w:bottom w:val="none" w:sz="0" w:space="0" w:color="auto"/>
        <w:right w:val="none" w:sz="0" w:space="0" w:color="auto"/>
      </w:divBdr>
    </w:div>
    <w:div w:id="891112106">
      <w:bodyDiv w:val="1"/>
      <w:marLeft w:val="0"/>
      <w:marRight w:val="0"/>
      <w:marTop w:val="0"/>
      <w:marBottom w:val="0"/>
      <w:divBdr>
        <w:top w:val="none" w:sz="0" w:space="0" w:color="auto"/>
        <w:left w:val="none" w:sz="0" w:space="0" w:color="auto"/>
        <w:bottom w:val="none" w:sz="0" w:space="0" w:color="auto"/>
        <w:right w:val="none" w:sz="0" w:space="0" w:color="auto"/>
      </w:divBdr>
    </w:div>
    <w:div w:id="922877973">
      <w:bodyDiv w:val="1"/>
      <w:marLeft w:val="0"/>
      <w:marRight w:val="0"/>
      <w:marTop w:val="0"/>
      <w:marBottom w:val="0"/>
      <w:divBdr>
        <w:top w:val="none" w:sz="0" w:space="0" w:color="auto"/>
        <w:left w:val="none" w:sz="0" w:space="0" w:color="auto"/>
        <w:bottom w:val="none" w:sz="0" w:space="0" w:color="auto"/>
        <w:right w:val="none" w:sz="0" w:space="0" w:color="auto"/>
      </w:divBdr>
    </w:div>
    <w:div w:id="1181509101">
      <w:bodyDiv w:val="1"/>
      <w:marLeft w:val="0"/>
      <w:marRight w:val="0"/>
      <w:marTop w:val="0"/>
      <w:marBottom w:val="0"/>
      <w:divBdr>
        <w:top w:val="none" w:sz="0" w:space="0" w:color="auto"/>
        <w:left w:val="none" w:sz="0" w:space="0" w:color="auto"/>
        <w:bottom w:val="none" w:sz="0" w:space="0" w:color="auto"/>
        <w:right w:val="none" w:sz="0" w:space="0" w:color="auto"/>
      </w:divBdr>
    </w:div>
    <w:div w:id="1203130858">
      <w:bodyDiv w:val="1"/>
      <w:marLeft w:val="0"/>
      <w:marRight w:val="0"/>
      <w:marTop w:val="0"/>
      <w:marBottom w:val="0"/>
      <w:divBdr>
        <w:top w:val="none" w:sz="0" w:space="0" w:color="auto"/>
        <w:left w:val="none" w:sz="0" w:space="0" w:color="auto"/>
        <w:bottom w:val="none" w:sz="0" w:space="0" w:color="auto"/>
        <w:right w:val="none" w:sz="0" w:space="0" w:color="auto"/>
      </w:divBdr>
    </w:div>
    <w:div w:id="1317224801">
      <w:bodyDiv w:val="1"/>
      <w:marLeft w:val="0"/>
      <w:marRight w:val="0"/>
      <w:marTop w:val="0"/>
      <w:marBottom w:val="0"/>
      <w:divBdr>
        <w:top w:val="none" w:sz="0" w:space="0" w:color="auto"/>
        <w:left w:val="none" w:sz="0" w:space="0" w:color="auto"/>
        <w:bottom w:val="none" w:sz="0" w:space="0" w:color="auto"/>
        <w:right w:val="none" w:sz="0" w:space="0" w:color="auto"/>
      </w:divBdr>
    </w:div>
    <w:div w:id="1437094793">
      <w:bodyDiv w:val="1"/>
      <w:marLeft w:val="0"/>
      <w:marRight w:val="0"/>
      <w:marTop w:val="0"/>
      <w:marBottom w:val="0"/>
      <w:divBdr>
        <w:top w:val="none" w:sz="0" w:space="0" w:color="auto"/>
        <w:left w:val="none" w:sz="0" w:space="0" w:color="auto"/>
        <w:bottom w:val="none" w:sz="0" w:space="0" w:color="auto"/>
        <w:right w:val="none" w:sz="0" w:space="0" w:color="auto"/>
      </w:divBdr>
    </w:div>
    <w:div w:id="1451318655">
      <w:bodyDiv w:val="1"/>
      <w:marLeft w:val="0"/>
      <w:marRight w:val="0"/>
      <w:marTop w:val="0"/>
      <w:marBottom w:val="0"/>
      <w:divBdr>
        <w:top w:val="none" w:sz="0" w:space="0" w:color="auto"/>
        <w:left w:val="none" w:sz="0" w:space="0" w:color="auto"/>
        <w:bottom w:val="none" w:sz="0" w:space="0" w:color="auto"/>
        <w:right w:val="none" w:sz="0" w:space="0" w:color="auto"/>
      </w:divBdr>
    </w:div>
    <w:div w:id="1533376913">
      <w:bodyDiv w:val="1"/>
      <w:marLeft w:val="0"/>
      <w:marRight w:val="0"/>
      <w:marTop w:val="0"/>
      <w:marBottom w:val="0"/>
      <w:divBdr>
        <w:top w:val="none" w:sz="0" w:space="0" w:color="auto"/>
        <w:left w:val="none" w:sz="0" w:space="0" w:color="auto"/>
        <w:bottom w:val="none" w:sz="0" w:space="0" w:color="auto"/>
        <w:right w:val="none" w:sz="0" w:space="0" w:color="auto"/>
      </w:divBdr>
    </w:div>
    <w:div w:id="1622759478">
      <w:bodyDiv w:val="1"/>
      <w:marLeft w:val="0"/>
      <w:marRight w:val="0"/>
      <w:marTop w:val="0"/>
      <w:marBottom w:val="0"/>
      <w:divBdr>
        <w:top w:val="none" w:sz="0" w:space="0" w:color="auto"/>
        <w:left w:val="none" w:sz="0" w:space="0" w:color="auto"/>
        <w:bottom w:val="none" w:sz="0" w:space="0" w:color="auto"/>
        <w:right w:val="none" w:sz="0" w:space="0" w:color="auto"/>
      </w:divBdr>
    </w:div>
    <w:div w:id="1711110755">
      <w:bodyDiv w:val="1"/>
      <w:marLeft w:val="0"/>
      <w:marRight w:val="0"/>
      <w:marTop w:val="0"/>
      <w:marBottom w:val="0"/>
      <w:divBdr>
        <w:top w:val="none" w:sz="0" w:space="0" w:color="auto"/>
        <w:left w:val="none" w:sz="0" w:space="0" w:color="auto"/>
        <w:bottom w:val="none" w:sz="0" w:space="0" w:color="auto"/>
        <w:right w:val="none" w:sz="0" w:space="0" w:color="auto"/>
      </w:divBdr>
    </w:div>
    <w:div w:id="1731002475">
      <w:bodyDiv w:val="1"/>
      <w:marLeft w:val="0"/>
      <w:marRight w:val="0"/>
      <w:marTop w:val="0"/>
      <w:marBottom w:val="0"/>
      <w:divBdr>
        <w:top w:val="none" w:sz="0" w:space="0" w:color="auto"/>
        <w:left w:val="none" w:sz="0" w:space="0" w:color="auto"/>
        <w:bottom w:val="none" w:sz="0" w:space="0" w:color="auto"/>
        <w:right w:val="none" w:sz="0" w:space="0" w:color="auto"/>
      </w:divBdr>
    </w:div>
    <w:div w:id="1829592347">
      <w:bodyDiv w:val="1"/>
      <w:marLeft w:val="0"/>
      <w:marRight w:val="0"/>
      <w:marTop w:val="0"/>
      <w:marBottom w:val="0"/>
      <w:divBdr>
        <w:top w:val="none" w:sz="0" w:space="0" w:color="auto"/>
        <w:left w:val="none" w:sz="0" w:space="0" w:color="auto"/>
        <w:bottom w:val="none" w:sz="0" w:space="0" w:color="auto"/>
        <w:right w:val="none" w:sz="0" w:space="0" w:color="auto"/>
      </w:divBdr>
    </w:div>
    <w:div w:id="1977491387">
      <w:bodyDiv w:val="1"/>
      <w:marLeft w:val="0"/>
      <w:marRight w:val="0"/>
      <w:marTop w:val="0"/>
      <w:marBottom w:val="0"/>
      <w:divBdr>
        <w:top w:val="none" w:sz="0" w:space="0" w:color="auto"/>
        <w:left w:val="none" w:sz="0" w:space="0" w:color="auto"/>
        <w:bottom w:val="none" w:sz="0" w:space="0" w:color="auto"/>
        <w:right w:val="none" w:sz="0" w:space="0" w:color="auto"/>
      </w:divBdr>
    </w:div>
    <w:div w:id="1998996347">
      <w:bodyDiv w:val="1"/>
      <w:marLeft w:val="0"/>
      <w:marRight w:val="0"/>
      <w:marTop w:val="0"/>
      <w:marBottom w:val="0"/>
      <w:divBdr>
        <w:top w:val="none" w:sz="0" w:space="0" w:color="auto"/>
        <w:left w:val="none" w:sz="0" w:space="0" w:color="auto"/>
        <w:bottom w:val="none" w:sz="0" w:space="0" w:color="auto"/>
        <w:right w:val="none" w:sz="0" w:space="0" w:color="auto"/>
      </w:divBdr>
    </w:div>
    <w:div w:id="2036617460">
      <w:bodyDiv w:val="1"/>
      <w:marLeft w:val="0"/>
      <w:marRight w:val="0"/>
      <w:marTop w:val="0"/>
      <w:marBottom w:val="0"/>
      <w:divBdr>
        <w:top w:val="none" w:sz="0" w:space="0" w:color="auto"/>
        <w:left w:val="none" w:sz="0" w:space="0" w:color="auto"/>
        <w:bottom w:val="none" w:sz="0" w:space="0" w:color="auto"/>
        <w:right w:val="none" w:sz="0" w:space="0" w:color="auto"/>
      </w:divBdr>
    </w:div>
    <w:div w:id="2132939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5BE8B-3454-46D7-95CA-81A587700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3797</Words>
  <Characters>21646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Harmonised Proposal PPA.docx</vt:lpstr>
    </vt:vector>
  </TitlesOfParts>
  <Company>HP</Company>
  <LinksUpToDate>false</LinksUpToDate>
  <CharactersWithSpaces>25393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Harmonised Proposal PPA.docx</dc:title>
  <dc:creator>Przemyslaw Kniaziuk</dc:creator>
  <cp:lastModifiedBy>Isabelle  Lecroart</cp:lastModifiedBy>
  <cp:revision>3</cp:revision>
  <cp:lastPrinted>2015-10-09T15:43:00Z</cp:lastPrinted>
  <dcterms:created xsi:type="dcterms:W3CDTF">2016-05-26T13:25:00Z</dcterms:created>
  <dcterms:modified xsi:type="dcterms:W3CDTF">2018-06-05T14:43:00Z</dcterms:modified>
</cp:coreProperties>
</file>