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F00B7" w14:textId="77777777" w:rsidR="00056286" w:rsidRDefault="00056286" w:rsidP="00637AC7">
      <w:pPr>
        <w:tabs>
          <w:tab w:val="center" w:pos="4536"/>
          <w:tab w:val="left" w:pos="8565"/>
          <w:tab w:val="right" w:pos="9072"/>
        </w:tabs>
        <w:spacing w:after="0"/>
        <w:rPr>
          <w:b/>
          <w:sz w:val="28"/>
          <w:szCs w:val="28"/>
          <w:lang w:val="en-GB"/>
        </w:rPr>
      </w:pPr>
      <w:r w:rsidRPr="00056286">
        <w:rPr>
          <w:b/>
          <w:noProof/>
          <w:sz w:val="28"/>
          <w:szCs w:val="28"/>
          <w:lang w:eastAsia="nl-BE"/>
        </w:rPr>
        <w:drawing>
          <wp:inline distT="0" distB="0" distL="0" distR="0" wp14:anchorId="2BA3FA3E" wp14:editId="5D7D8960">
            <wp:extent cx="2895600" cy="1247775"/>
            <wp:effectExtent l="0" t="0" r="0" b="9525"/>
            <wp:docPr id="2" name="Picture 2" descr="P:\Projecten - NWE\BioBase4SME\Communication\Coupon docs\logo_BioBase4SME_A4_ide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rojecten - NWE\BioBase4SME\Communication\Coupon docs\logo_BioBase4SME_A4_ideal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3C375" w14:textId="77777777" w:rsidR="00056286" w:rsidRDefault="00056286" w:rsidP="00637AC7">
      <w:pPr>
        <w:tabs>
          <w:tab w:val="center" w:pos="4536"/>
          <w:tab w:val="left" w:pos="8565"/>
          <w:tab w:val="right" w:pos="9072"/>
        </w:tabs>
        <w:spacing w:after="0"/>
        <w:rPr>
          <w:b/>
          <w:sz w:val="28"/>
          <w:szCs w:val="28"/>
          <w:lang w:val="en-GB"/>
        </w:rPr>
      </w:pPr>
    </w:p>
    <w:p w14:paraId="061D12D7" w14:textId="77777777" w:rsidR="00056286" w:rsidRDefault="00056286" w:rsidP="00637AC7">
      <w:pPr>
        <w:tabs>
          <w:tab w:val="center" w:pos="4536"/>
          <w:tab w:val="left" w:pos="8565"/>
          <w:tab w:val="right" w:pos="9072"/>
        </w:tabs>
        <w:spacing w:after="0"/>
        <w:rPr>
          <w:b/>
          <w:sz w:val="28"/>
          <w:szCs w:val="28"/>
          <w:lang w:val="en-GB"/>
        </w:rPr>
      </w:pPr>
    </w:p>
    <w:p w14:paraId="6B431CEF" w14:textId="5D64BD9C" w:rsidR="00973AA3" w:rsidRPr="00056286" w:rsidRDefault="00637AC7" w:rsidP="00637AC7">
      <w:pPr>
        <w:tabs>
          <w:tab w:val="center" w:pos="4536"/>
          <w:tab w:val="left" w:pos="8565"/>
          <w:tab w:val="right" w:pos="9072"/>
        </w:tabs>
        <w:spacing w:after="0"/>
        <w:rPr>
          <w:b/>
          <w:sz w:val="40"/>
          <w:szCs w:val="40"/>
          <w:lang w:val="en-GB"/>
        </w:rPr>
      </w:pPr>
      <w:r>
        <w:rPr>
          <w:b/>
          <w:sz w:val="28"/>
          <w:szCs w:val="28"/>
          <w:lang w:val="en-GB"/>
        </w:rPr>
        <w:tab/>
      </w:r>
      <w:r w:rsidR="00565C4A" w:rsidRPr="02547810">
        <w:rPr>
          <w:b/>
          <w:bCs/>
          <w:sz w:val="40"/>
          <w:szCs w:val="40"/>
          <w:lang w:val="en-GB"/>
        </w:rPr>
        <w:t>BioBase4SME innovation coupon application template</w:t>
      </w:r>
    </w:p>
    <w:p w14:paraId="6251BEB9" w14:textId="77777777" w:rsidR="00056286" w:rsidRDefault="00056286" w:rsidP="00637AC7">
      <w:pPr>
        <w:tabs>
          <w:tab w:val="center" w:pos="4536"/>
          <w:tab w:val="left" w:pos="8565"/>
          <w:tab w:val="right" w:pos="9072"/>
        </w:tabs>
        <w:spacing w:after="0"/>
        <w:rPr>
          <w:i/>
          <w:lang w:val="en-GB"/>
        </w:rPr>
      </w:pPr>
    </w:p>
    <w:p w14:paraId="6EC86EFA" w14:textId="77777777" w:rsidR="00056286" w:rsidRDefault="00056286" w:rsidP="00637AC7">
      <w:pPr>
        <w:tabs>
          <w:tab w:val="center" w:pos="4536"/>
          <w:tab w:val="left" w:pos="8565"/>
          <w:tab w:val="right" w:pos="9072"/>
        </w:tabs>
        <w:spacing w:after="0"/>
        <w:rPr>
          <w:i/>
          <w:lang w:val="en-GB"/>
        </w:rPr>
      </w:pPr>
    </w:p>
    <w:p w14:paraId="08B9DC23" w14:textId="3D8613FB" w:rsidR="004F0FC6" w:rsidRPr="004F0FC6" w:rsidRDefault="004F0FC6" w:rsidP="00637AC7">
      <w:pPr>
        <w:tabs>
          <w:tab w:val="center" w:pos="4536"/>
          <w:tab w:val="left" w:pos="8565"/>
          <w:tab w:val="right" w:pos="9072"/>
        </w:tabs>
        <w:spacing w:after="0"/>
        <w:rPr>
          <w:i/>
          <w:lang w:val="en-GB"/>
        </w:rPr>
      </w:pPr>
      <w:r w:rsidRPr="004F0FC6">
        <w:rPr>
          <w:i/>
          <w:lang w:val="en-GB"/>
        </w:rPr>
        <w:t xml:space="preserve">Application form to apply for a BioBase4SME coupon. The length of the application is expected to be about </w:t>
      </w:r>
      <w:r w:rsidR="00B63328">
        <w:rPr>
          <w:i/>
          <w:lang w:val="en-GB"/>
        </w:rPr>
        <w:t>4</w:t>
      </w:r>
      <w:r w:rsidR="00E107DF">
        <w:rPr>
          <w:i/>
          <w:lang w:val="en-GB"/>
        </w:rPr>
        <w:t>-</w:t>
      </w:r>
      <w:r w:rsidR="00877D26">
        <w:rPr>
          <w:i/>
          <w:lang w:val="en-GB"/>
        </w:rPr>
        <w:t>5</w:t>
      </w:r>
      <w:r w:rsidRPr="004F0FC6">
        <w:rPr>
          <w:i/>
          <w:lang w:val="en-GB"/>
        </w:rPr>
        <w:t xml:space="preserve"> pages</w:t>
      </w:r>
    </w:p>
    <w:p w14:paraId="5D3EDFFD" w14:textId="77777777" w:rsidR="004F0FC6" w:rsidRDefault="004F0FC6" w:rsidP="00565C4A">
      <w:pPr>
        <w:spacing w:after="0"/>
        <w:rPr>
          <w:b/>
          <w:lang w:val="en-GB"/>
        </w:rPr>
      </w:pPr>
    </w:p>
    <w:p w14:paraId="1A565CD7" w14:textId="77777777" w:rsidR="00056286" w:rsidRDefault="00056286" w:rsidP="00565C4A">
      <w:pPr>
        <w:spacing w:after="0"/>
        <w:rPr>
          <w:b/>
          <w:lang w:val="en-GB"/>
        </w:rPr>
      </w:pPr>
    </w:p>
    <w:p w14:paraId="5023CC5E" w14:textId="77777777" w:rsidR="00565C4A" w:rsidRDefault="00565C4A" w:rsidP="00565C4A">
      <w:pPr>
        <w:spacing w:after="0"/>
        <w:rPr>
          <w:b/>
          <w:lang w:val="en-GB"/>
        </w:rPr>
      </w:pPr>
      <w:r>
        <w:rPr>
          <w:b/>
          <w:lang w:val="en-GB"/>
        </w:rPr>
        <w:t>B</w:t>
      </w:r>
      <w:r w:rsidRPr="00153FB3">
        <w:rPr>
          <w:b/>
          <w:lang w:val="en-GB"/>
        </w:rPr>
        <w:t>io-innovation agent</w:t>
      </w:r>
      <w:r>
        <w:rPr>
          <w:b/>
          <w:lang w:val="en-GB"/>
        </w:rPr>
        <w:t xml:space="preserve">: </w:t>
      </w:r>
      <w:r w:rsidRPr="00153FB3">
        <w:rPr>
          <w:b/>
          <w:lang w:val="en-GB"/>
        </w:rPr>
        <w:t xml:space="preserve"> </w:t>
      </w:r>
    </w:p>
    <w:p w14:paraId="08641BBA" w14:textId="77777777" w:rsidR="004F0FC6" w:rsidRPr="004F0FC6" w:rsidRDefault="004F0FC6" w:rsidP="00565C4A">
      <w:pPr>
        <w:spacing w:after="0"/>
        <w:rPr>
          <w:i/>
          <w:lang w:val="en-GB"/>
        </w:rPr>
      </w:pPr>
      <w:bookmarkStart w:id="0" w:name="_GoBack"/>
      <w:r w:rsidRPr="004F0FC6">
        <w:rPr>
          <w:i/>
          <w:lang w:val="en-GB"/>
        </w:rPr>
        <w:t>[name]</w:t>
      </w:r>
    </w:p>
    <w:bookmarkEnd w:id="0"/>
    <w:p w14:paraId="03885F6D" w14:textId="77777777" w:rsidR="004F0FC6" w:rsidRDefault="004F0FC6" w:rsidP="00565C4A">
      <w:pPr>
        <w:spacing w:after="0"/>
        <w:rPr>
          <w:color w:val="002060"/>
          <w:lang w:val="en-GB"/>
        </w:rPr>
      </w:pPr>
    </w:p>
    <w:p w14:paraId="7E346CDB" w14:textId="77777777" w:rsidR="00056286" w:rsidRDefault="00056286" w:rsidP="00565C4A">
      <w:pPr>
        <w:spacing w:after="0"/>
        <w:rPr>
          <w:color w:val="002060"/>
          <w:lang w:val="en-GB"/>
        </w:rPr>
      </w:pPr>
    </w:p>
    <w:p w14:paraId="21C19C8F" w14:textId="77777777" w:rsidR="00565C4A" w:rsidRPr="000E584E" w:rsidRDefault="00565C4A" w:rsidP="00565C4A">
      <w:pPr>
        <w:spacing w:after="0"/>
        <w:rPr>
          <w:color w:val="002060"/>
          <w:lang w:val="en-GB"/>
        </w:rPr>
      </w:pPr>
    </w:p>
    <w:p w14:paraId="1B9FEA20" w14:textId="77777777" w:rsidR="00565C4A" w:rsidRDefault="00565C4A" w:rsidP="00565C4A">
      <w:pPr>
        <w:spacing w:after="0"/>
        <w:rPr>
          <w:b/>
          <w:lang w:val="en-GB"/>
        </w:rPr>
      </w:pPr>
      <w:r>
        <w:rPr>
          <w:b/>
          <w:lang w:val="en-GB"/>
        </w:rPr>
        <w:t>Your c</w:t>
      </w:r>
      <w:r w:rsidRPr="00BE791B">
        <w:rPr>
          <w:b/>
          <w:lang w:val="en-GB"/>
        </w:rPr>
        <w:t>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5C4A" w14:paraId="61A1BC94" w14:textId="77777777" w:rsidTr="00565C4A">
        <w:tc>
          <w:tcPr>
            <w:tcW w:w="9062" w:type="dxa"/>
          </w:tcPr>
          <w:p w14:paraId="60E58EBC" w14:textId="77777777" w:rsidR="00565C4A" w:rsidRPr="00565C4A" w:rsidRDefault="00565C4A" w:rsidP="00565C4A">
            <w:pPr>
              <w:rPr>
                <w:b/>
                <w:lang w:val="en-GB"/>
              </w:rPr>
            </w:pPr>
            <w:r w:rsidRPr="00565C4A">
              <w:rPr>
                <w:b/>
                <w:lang w:val="en-GB"/>
              </w:rPr>
              <w:t>Company name and address</w:t>
            </w:r>
          </w:p>
        </w:tc>
      </w:tr>
      <w:tr w:rsidR="00565C4A" w14:paraId="693D4814" w14:textId="77777777" w:rsidTr="00565C4A">
        <w:trPr>
          <w:trHeight w:val="376"/>
        </w:trPr>
        <w:tc>
          <w:tcPr>
            <w:tcW w:w="9062" w:type="dxa"/>
          </w:tcPr>
          <w:p w14:paraId="14CC6464" w14:textId="77777777" w:rsidR="00565C4A" w:rsidRDefault="00565C4A" w:rsidP="00565C4A">
            <w:pPr>
              <w:rPr>
                <w:lang w:val="en-GB"/>
              </w:rPr>
            </w:pPr>
          </w:p>
          <w:p w14:paraId="00341604" w14:textId="77777777" w:rsidR="00565C4A" w:rsidRDefault="00565C4A" w:rsidP="00565C4A">
            <w:pPr>
              <w:rPr>
                <w:lang w:val="en-GB"/>
              </w:rPr>
            </w:pPr>
          </w:p>
        </w:tc>
      </w:tr>
      <w:tr w:rsidR="00565C4A" w:rsidRPr="00985997" w14:paraId="66646E48" w14:textId="77777777" w:rsidTr="00565C4A">
        <w:tc>
          <w:tcPr>
            <w:tcW w:w="9062" w:type="dxa"/>
          </w:tcPr>
          <w:p w14:paraId="6F03230C" w14:textId="77777777" w:rsidR="00565C4A" w:rsidRPr="00565C4A" w:rsidRDefault="00565C4A" w:rsidP="00565C4A">
            <w:pPr>
              <w:rPr>
                <w:b/>
                <w:lang w:val="en-GB"/>
              </w:rPr>
            </w:pPr>
            <w:r w:rsidRPr="00565C4A">
              <w:rPr>
                <w:b/>
                <w:lang w:val="en-GB"/>
              </w:rPr>
              <w:t>Contact person name, email, telephone, address, role in the organisation</w:t>
            </w:r>
          </w:p>
        </w:tc>
      </w:tr>
      <w:tr w:rsidR="00565C4A" w:rsidRPr="00985997" w14:paraId="5239BDB8" w14:textId="77777777" w:rsidTr="00565C4A">
        <w:tc>
          <w:tcPr>
            <w:tcW w:w="9062" w:type="dxa"/>
          </w:tcPr>
          <w:p w14:paraId="35E7A1CA" w14:textId="77777777" w:rsidR="00565C4A" w:rsidRDefault="00565C4A" w:rsidP="00565C4A">
            <w:pPr>
              <w:rPr>
                <w:lang w:val="en-GB"/>
              </w:rPr>
            </w:pPr>
          </w:p>
          <w:p w14:paraId="12368FDD" w14:textId="77777777" w:rsidR="00565C4A" w:rsidRDefault="00565C4A" w:rsidP="00565C4A">
            <w:pPr>
              <w:rPr>
                <w:lang w:val="en-GB"/>
              </w:rPr>
            </w:pPr>
          </w:p>
        </w:tc>
      </w:tr>
      <w:tr w:rsidR="00565C4A" w:rsidRPr="00985997" w14:paraId="2A161F42" w14:textId="77777777" w:rsidTr="00565C4A">
        <w:tc>
          <w:tcPr>
            <w:tcW w:w="9062" w:type="dxa"/>
          </w:tcPr>
          <w:p w14:paraId="0C300AAC" w14:textId="77777777" w:rsidR="00565C4A" w:rsidRPr="00565C4A" w:rsidRDefault="00565C4A" w:rsidP="00565C4A">
            <w:pPr>
              <w:rPr>
                <w:b/>
                <w:lang w:val="en-GB"/>
              </w:rPr>
            </w:pPr>
            <w:r w:rsidRPr="00565C4A">
              <w:rPr>
                <w:b/>
                <w:lang w:val="en-GB"/>
              </w:rPr>
              <w:t>Short description of your company’s activity</w:t>
            </w:r>
          </w:p>
        </w:tc>
      </w:tr>
      <w:tr w:rsidR="00565C4A" w:rsidRPr="00985997" w14:paraId="1353C054" w14:textId="77777777" w:rsidTr="00565C4A">
        <w:tc>
          <w:tcPr>
            <w:tcW w:w="9062" w:type="dxa"/>
          </w:tcPr>
          <w:p w14:paraId="2DB9F85A" w14:textId="77777777" w:rsidR="00565C4A" w:rsidRDefault="00565C4A" w:rsidP="00565C4A">
            <w:pPr>
              <w:rPr>
                <w:lang w:val="en-GB"/>
              </w:rPr>
            </w:pPr>
          </w:p>
          <w:p w14:paraId="52795236" w14:textId="77777777" w:rsidR="00565C4A" w:rsidRDefault="00565C4A" w:rsidP="00565C4A">
            <w:pPr>
              <w:rPr>
                <w:lang w:val="en-GB"/>
              </w:rPr>
            </w:pPr>
          </w:p>
        </w:tc>
      </w:tr>
    </w:tbl>
    <w:p w14:paraId="0F0620C6" w14:textId="77777777" w:rsidR="00565C4A" w:rsidRDefault="00565C4A" w:rsidP="00565C4A">
      <w:pPr>
        <w:spacing w:after="0"/>
        <w:rPr>
          <w:lang w:val="en-GB"/>
        </w:rPr>
      </w:pPr>
    </w:p>
    <w:p w14:paraId="7923FFA1" w14:textId="77777777" w:rsidR="00565C4A" w:rsidRPr="00153FB3" w:rsidRDefault="00565C4A" w:rsidP="00565C4A">
      <w:pPr>
        <w:spacing w:after="0"/>
        <w:rPr>
          <w:lang w:val="en-GB"/>
        </w:rPr>
      </w:pPr>
    </w:p>
    <w:p w14:paraId="7512AA10" w14:textId="77777777" w:rsidR="00565C4A" w:rsidRDefault="00565C4A" w:rsidP="00565C4A">
      <w:pPr>
        <w:spacing w:after="0"/>
        <w:rPr>
          <w:lang w:val="en-GB"/>
        </w:rPr>
      </w:pPr>
      <w:r w:rsidRPr="00BE791B">
        <w:rPr>
          <w:b/>
          <w:lang w:val="en-GB"/>
        </w:rPr>
        <w:t xml:space="preserve">Short title of the project </w:t>
      </w:r>
      <w:r w:rsidRPr="004F0FC6">
        <w:rPr>
          <w:i/>
          <w:lang w:val="en-GB"/>
        </w:rPr>
        <w:t xml:space="preserve">(This is for easy reference) </w:t>
      </w:r>
    </w:p>
    <w:p w14:paraId="68131B46" w14:textId="77777777" w:rsidR="00565C4A" w:rsidRDefault="00565C4A" w:rsidP="00565C4A">
      <w:pPr>
        <w:spacing w:after="0"/>
        <w:rPr>
          <w:lang w:val="en-GB"/>
        </w:rPr>
      </w:pPr>
    </w:p>
    <w:p w14:paraId="400A4930" w14:textId="77777777" w:rsidR="00565C4A" w:rsidRPr="00153FB3" w:rsidRDefault="00565C4A" w:rsidP="00565C4A">
      <w:pPr>
        <w:spacing w:after="0"/>
        <w:rPr>
          <w:lang w:val="en-GB"/>
        </w:rPr>
      </w:pPr>
    </w:p>
    <w:p w14:paraId="28DECAF6" w14:textId="77777777" w:rsidR="00056286" w:rsidRDefault="00056286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65A67A78" w14:textId="3C411C13" w:rsidR="00565C4A" w:rsidRPr="00BE791B" w:rsidRDefault="00565C4A" w:rsidP="00565C4A">
      <w:pPr>
        <w:spacing w:after="0"/>
        <w:rPr>
          <w:b/>
          <w:lang w:val="en-GB"/>
        </w:rPr>
      </w:pPr>
      <w:r w:rsidRPr="00BE791B">
        <w:rPr>
          <w:b/>
          <w:lang w:val="en-GB"/>
        </w:rPr>
        <w:lastRenderedPageBreak/>
        <w:t xml:space="preserve">Brief description of the problem to be </w:t>
      </w:r>
      <w:r w:rsidR="00D20E0C" w:rsidRPr="00BE791B">
        <w:rPr>
          <w:b/>
          <w:lang w:val="en-GB"/>
        </w:rPr>
        <w:t>addressed</w:t>
      </w:r>
      <w:r w:rsidR="00D20E0C">
        <w:rPr>
          <w:b/>
          <w:lang w:val="en-GB"/>
        </w:rPr>
        <w:t xml:space="preserve"> </w:t>
      </w:r>
      <w:r w:rsidR="00D20E0C" w:rsidRPr="00D20E0C">
        <w:rPr>
          <w:lang w:val="en-GB"/>
        </w:rPr>
        <w:t>(</w:t>
      </w:r>
      <w:r w:rsidR="002F68B6" w:rsidRPr="002F68B6">
        <w:rPr>
          <w:lang w:val="en-GB"/>
        </w:rPr>
        <w:t>about 4 pages)</w:t>
      </w:r>
    </w:p>
    <w:p w14:paraId="3EB54B19" w14:textId="77777777" w:rsidR="00565C4A" w:rsidRPr="004F0FC6" w:rsidRDefault="00565C4A" w:rsidP="00565C4A">
      <w:pPr>
        <w:spacing w:after="0"/>
        <w:rPr>
          <w:i/>
          <w:lang w:val="en-GB"/>
        </w:rPr>
      </w:pPr>
      <w:r w:rsidRPr="004F0FC6">
        <w:rPr>
          <w:i/>
          <w:lang w:val="en-GB"/>
        </w:rPr>
        <w:t>This information is used to judge the potential of the i</w:t>
      </w:r>
      <w:r w:rsidR="004F0FC6" w:rsidRPr="004F0FC6">
        <w:rPr>
          <w:i/>
          <w:lang w:val="en-GB"/>
        </w:rPr>
        <w:t>dea, and to make the selection.</w:t>
      </w:r>
      <w:r w:rsidR="004F0FC6">
        <w:rPr>
          <w:i/>
          <w:lang w:val="en-GB"/>
        </w:rPr>
        <w:t xml:space="preserve"> Please note that we are aware that you request services to be able to answer the questions below more adequately.</w:t>
      </w:r>
    </w:p>
    <w:p w14:paraId="4C0EE170" w14:textId="77777777" w:rsidR="00565C4A" w:rsidRPr="004F0FC6" w:rsidRDefault="004F0FC6" w:rsidP="00565C4A">
      <w:pPr>
        <w:pStyle w:val="ListParagraph"/>
        <w:spacing w:after="0"/>
        <w:ind w:left="0"/>
        <w:rPr>
          <w:i/>
          <w:lang w:val="en-GB"/>
        </w:rPr>
      </w:pPr>
      <w:r w:rsidRPr="004F0FC6">
        <w:rPr>
          <w:i/>
          <w:lang w:val="en-GB"/>
        </w:rPr>
        <w:t>Please number the answers.</w:t>
      </w:r>
    </w:p>
    <w:p w14:paraId="71EB59FB" w14:textId="77777777" w:rsidR="002F68B6" w:rsidRDefault="002F68B6" w:rsidP="00565C4A">
      <w:pPr>
        <w:pStyle w:val="ListParagraph"/>
        <w:spacing w:after="0"/>
        <w:ind w:left="0"/>
        <w:rPr>
          <w:lang w:val="en-GB"/>
        </w:rPr>
      </w:pPr>
    </w:p>
    <w:p w14:paraId="6CE7D948" w14:textId="77777777" w:rsidR="00AA6039" w:rsidRDefault="00AA6039" w:rsidP="00565C4A">
      <w:pPr>
        <w:pStyle w:val="ListParagraph"/>
        <w:spacing w:after="0"/>
        <w:ind w:left="0"/>
        <w:rPr>
          <w:lang w:val="en-GB"/>
        </w:rPr>
      </w:pPr>
    </w:p>
    <w:p w14:paraId="15879CF7" w14:textId="77777777" w:rsidR="00AA6039" w:rsidRDefault="00AA6039" w:rsidP="00565C4A">
      <w:pPr>
        <w:pStyle w:val="ListParagraph"/>
        <w:spacing w:after="0"/>
        <w:ind w:left="0"/>
        <w:rPr>
          <w:lang w:val="en-GB"/>
        </w:rPr>
      </w:pPr>
    </w:p>
    <w:p w14:paraId="0E9D624F" w14:textId="16234608" w:rsidR="002F68B6" w:rsidRDefault="008D5617" w:rsidP="004F0FC6">
      <w:pPr>
        <w:pStyle w:val="ListParagraph"/>
        <w:numPr>
          <w:ilvl w:val="0"/>
          <w:numId w:val="13"/>
        </w:numPr>
        <w:spacing w:after="0"/>
        <w:rPr>
          <w:lang w:val="en-GB"/>
        </w:rPr>
      </w:pPr>
      <w:r>
        <w:rPr>
          <w:lang w:val="en-GB"/>
        </w:rPr>
        <w:t xml:space="preserve">General problem description and </w:t>
      </w:r>
      <w:r w:rsidR="00DE0FBC">
        <w:rPr>
          <w:lang w:val="en-GB"/>
        </w:rPr>
        <w:t>c</w:t>
      </w:r>
      <w:r w:rsidR="002F68B6">
        <w:rPr>
          <w:lang w:val="en-GB"/>
        </w:rPr>
        <w:t>hallenge</w:t>
      </w:r>
    </w:p>
    <w:p w14:paraId="46D13B7A" w14:textId="77777777" w:rsidR="004F0FC6" w:rsidRDefault="004F0FC6" w:rsidP="004F0FC6">
      <w:pPr>
        <w:spacing w:after="0"/>
        <w:rPr>
          <w:lang w:val="en-GB"/>
        </w:rPr>
      </w:pPr>
    </w:p>
    <w:p w14:paraId="63E39BCC" w14:textId="77777777" w:rsidR="004F0FC6" w:rsidRDefault="004F0FC6" w:rsidP="004F0FC6">
      <w:pPr>
        <w:spacing w:after="0"/>
        <w:rPr>
          <w:lang w:val="en-GB"/>
        </w:rPr>
      </w:pPr>
    </w:p>
    <w:p w14:paraId="2DDCD134" w14:textId="77777777" w:rsidR="004F0FC6" w:rsidRDefault="004F0FC6" w:rsidP="004F0FC6">
      <w:pPr>
        <w:spacing w:after="0"/>
        <w:rPr>
          <w:lang w:val="en-GB"/>
        </w:rPr>
      </w:pPr>
    </w:p>
    <w:p w14:paraId="0B52878B" w14:textId="77777777" w:rsidR="004F0FC6" w:rsidRDefault="004F0FC6" w:rsidP="004F0FC6">
      <w:pPr>
        <w:spacing w:after="0"/>
        <w:rPr>
          <w:lang w:val="en-GB"/>
        </w:rPr>
      </w:pPr>
    </w:p>
    <w:p w14:paraId="78269631" w14:textId="77777777" w:rsidR="004F0FC6" w:rsidRPr="004F0FC6" w:rsidRDefault="004F0FC6" w:rsidP="004F0FC6">
      <w:pPr>
        <w:spacing w:after="0"/>
        <w:rPr>
          <w:lang w:val="en-GB"/>
        </w:rPr>
      </w:pPr>
    </w:p>
    <w:p w14:paraId="7B5CC691" w14:textId="77777777" w:rsidR="002F68B6" w:rsidRDefault="008D5617" w:rsidP="004F0FC6">
      <w:pPr>
        <w:pStyle w:val="ListParagraph"/>
        <w:numPr>
          <w:ilvl w:val="0"/>
          <w:numId w:val="13"/>
        </w:numPr>
        <w:spacing w:after="0"/>
        <w:rPr>
          <w:lang w:val="en-US"/>
        </w:rPr>
      </w:pPr>
      <w:r>
        <w:rPr>
          <w:lang w:val="en-US"/>
        </w:rPr>
        <w:t xml:space="preserve">The </w:t>
      </w:r>
      <w:r w:rsidR="002F68B6" w:rsidRPr="002F68B6">
        <w:rPr>
          <w:lang w:val="en-US"/>
        </w:rPr>
        <w:t>Innovativeness</w:t>
      </w:r>
      <w:r>
        <w:rPr>
          <w:lang w:val="en-US"/>
        </w:rPr>
        <w:t xml:space="preserve"> of the provided </w:t>
      </w:r>
      <w:r w:rsidR="004F0FC6">
        <w:rPr>
          <w:lang w:val="en-US"/>
        </w:rPr>
        <w:t>concept/</w:t>
      </w:r>
      <w:r>
        <w:rPr>
          <w:lang w:val="en-US"/>
        </w:rPr>
        <w:t>solution</w:t>
      </w:r>
    </w:p>
    <w:p w14:paraId="313A90C1" w14:textId="77777777" w:rsidR="004F0FC6" w:rsidRPr="004F0FC6" w:rsidRDefault="004F0FC6" w:rsidP="004F0FC6">
      <w:pPr>
        <w:spacing w:after="0"/>
        <w:rPr>
          <w:i/>
          <w:lang w:val="en-US"/>
        </w:rPr>
      </w:pPr>
      <w:r w:rsidRPr="004F0FC6">
        <w:rPr>
          <w:i/>
          <w:lang w:val="en-US"/>
        </w:rPr>
        <w:t>How does your innovation stand out from products/technologies/services currently on the market? What is your U</w:t>
      </w:r>
      <w:r>
        <w:rPr>
          <w:i/>
          <w:lang w:val="en-US"/>
        </w:rPr>
        <w:t xml:space="preserve">nique </w:t>
      </w:r>
      <w:r w:rsidRPr="004F0FC6">
        <w:rPr>
          <w:i/>
          <w:lang w:val="en-US"/>
        </w:rPr>
        <w:t>S</w:t>
      </w:r>
      <w:r>
        <w:rPr>
          <w:i/>
          <w:lang w:val="en-US"/>
        </w:rPr>
        <w:t xml:space="preserve">elling </w:t>
      </w:r>
      <w:r w:rsidRPr="004F0FC6">
        <w:rPr>
          <w:i/>
          <w:lang w:val="en-US"/>
        </w:rPr>
        <w:t>P</w:t>
      </w:r>
      <w:r>
        <w:rPr>
          <w:i/>
          <w:lang w:val="en-US"/>
        </w:rPr>
        <w:t>roperty (USP)</w:t>
      </w:r>
      <w:r w:rsidRPr="004F0FC6">
        <w:rPr>
          <w:i/>
          <w:lang w:val="en-US"/>
        </w:rPr>
        <w:t>?</w:t>
      </w:r>
    </w:p>
    <w:p w14:paraId="2ECFFB21" w14:textId="77777777" w:rsidR="004F0FC6" w:rsidRDefault="004F0FC6" w:rsidP="004F0FC6">
      <w:pPr>
        <w:spacing w:after="0"/>
        <w:rPr>
          <w:lang w:val="en-US"/>
        </w:rPr>
      </w:pPr>
    </w:p>
    <w:p w14:paraId="7BE1F19C" w14:textId="77777777" w:rsidR="004F0FC6" w:rsidRDefault="004F0FC6" w:rsidP="004F0FC6">
      <w:pPr>
        <w:spacing w:after="0"/>
        <w:rPr>
          <w:lang w:val="en-US"/>
        </w:rPr>
      </w:pPr>
    </w:p>
    <w:p w14:paraId="25FED899" w14:textId="77777777" w:rsidR="004F0FC6" w:rsidRDefault="004F0FC6" w:rsidP="004F0FC6">
      <w:pPr>
        <w:spacing w:after="0"/>
        <w:rPr>
          <w:lang w:val="en-US"/>
        </w:rPr>
      </w:pPr>
    </w:p>
    <w:p w14:paraId="3CC820DA" w14:textId="77777777" w:rsidR="004F0FC6" w:rsidRDefault="004F0FC6" w:rsidP="004F0FC6">
      <w:pPr>
        <w:spacing w:after="0"/>
        <w:rPr>
          <w:lang w:val="en-US"/>
        </w:rPr>
      </w:pPr>
    </w:p>
    <w:p w14:paraId="64A118AB" w14:textId="77777777" w:rsidR="004F0FC6" w:rsidRPr="004F0FC6" w:rsidRDefault="004F0FC6" w:rsidP="004F0FC6">
      <w:pPr>
        <w:spacing w:after="0"/>
        <w:rPr>
          <w:lang w:val="en-US"/>
        </w:rPr>
      </w:pPr>
    </w:p>
    <w:p w14:paraId="133C5148" w14:textId="65301C54" w:rsidR="008D5617" w:rsidRDefault="008D5617" w:rsidP="004F0FC6">
      <w:pPr>
        <w:pStyle w:val="ListParagraph"/>
        <w:numPr>
          <w:ilvl w:val="0"/>
          <w:numId w:val="13"/>
        </w:numPr>
        <w:spacing w:after="0"/>
        <w:rPr>
          <w:lang w:val="en-US"/>
        </w:rPr>
      </w:pPr>
      <w:r w:rsidRPr="004F0FC6">
        <w:rPr>
          <w:lang w:val="en-GB"/>
        </w:rPr>
        <w:t xml:space="preserve">The business opportunity of the project: </w:t>
      </w:r>
      <w:r w:rsidR="002F68B6" w:rsidRPr="004F0FC6">
        <w:rPr>
          <w:lang w:val="en-US"/>
        </w:rPr>
        <w:t>Exploitation strategy</w:t>
      </w:r>
      <w:r w:rsidR="00DE0FBC">
        <w:rPr>
          <w:lang w:val="en-US"/>
        </w:rPr>
        <w:t xml:space="preserve"> including ‘f</w:t>
      </w:r>
      <w:r w:rsidRPr="004F0FC6">
        <w:rPr>
          <w:lang w:val="en-US"/>
        </w:rPr>
        <w:t>reedom to operate</w:t>
      </w:r>
      <w:r w:rsidR="00DE0FBC">
        <w:rPr>
          <w:lang w:val="en-US"/>
        </w:rPr>
        <w:t>’</w:t>
      </w:r>
      <w:r w:rsidR="005606E4">
        <w:rPr>
          <w:lang w:val="en-US"/>
        </w:rPr>
        <w:t xml:space="preserve"> </w:t>
      </w:r>
    </w:p>
    <w:p w14:paraId="0C0705FC" w14:textId="71268916" w:rsidR="004F0FC6" w:rsidRPr="00D20E0C" w:rsidRDefault="004F0FC6" w:rsidP="004F0FC6">
      <w:pPr>
        <w:spacing w:after="0"/>
        <w:rPr>
          <w:i/>
          <w:lang w:val="en-US"/>
        </w:rPr>
      </w:pPr>
      <w:r w:rsidRPr="00D20E0C">
        <w:rPr>
          <w:i/>
          <w:lang w:val="en-US"/>
        </w:rPr>
        <w:t>Describe your potential market, your strategy</w:t>
      </w:r>
      <w:r w:rsidR="00D20E0C">
        <w:rPr>
          <w:i/>
          <w:lang w:val="en-US"/>
        </w:rPr>
        <w:t xml:space="preserve"> to</w:t>
      </w:r>
      <w:r w:rsidRPr="00D20E0C">
        <w:rPr>
          <w:i/>
          <w:lang w:val="en-US"/>
        </w:rPr>
        <w:t xml:space="preserve"> </w:t>
      </w:r>
      <w:r w:rsidR="00D20E0C">
        <w:rPr>
          <w:i/>
          <w:lang w:val="en-US"/>
        </w:rPr>
        <w:t>ensure the possibility of commercial exploitation</w:t>
      </w:r>
      <w:r w:rsidRPr="00D20E0C">
        <w:rPr>
          <w:i/>
          <w:lang w:val="en-US"/>
        </w:rPr>
        <w:t>, and your plan to</w:t>
      </w:r>
      <w:r w:rsidR="00D20E0C" w:rsidRPr="00D20E0C">
        <w:rPr>
          <w:i/>
          <w:lang w:val="en-US"/>
        </w:rPr>
        <w:t xml:space="preserve"> bring the technology to the market.</w:t>
      </w:r>
      <w:r w:rsidR="005606E4" w:rsidRPr="005606E4">
        <w:rPr>
          <w:i/>
          <w:lang w:val="en-US"/>
        </w:rPr>
        <w:t xml:space="preserve"> </w:t>
      </w:r>
      <w:r w:rsidR="005606E4" w:rsidRPr="00914113">
        <w:rPr>
          <w:i/>
          <w:lang w:val="en-US"/>
        </w:rPr>
        <w:t>(</w:t>
      </w:r>
      <w:r w:rsidR="005606E4">
        <w:rPr>
          <w:i/>
          <w:lang w:val="en-US"/>
        </w:rPr>
        <w:t>Freedom to operate means that no Intellectual Property Right from any third party is infringed)</w:t>
      </w:r>
    </w:p>
    <w:p w14:paraId="047D4B53" w14:textId="77777777" w:rsidR="004F0FC6" w:rsidRDefault="004F0FC6" w:rsidP="004F0FC6">
      <w:pPr>
        <w:spacing w:after="0"/>
        <w:rPr>
          <w:lang w:val="en-US"/>
        </w:rPr>
      </w:pPr>
    </w:p>
    <w:p w14:paraId="55BF5A29" w14:textId="77777777" w:rsidR="004F0FC6" w:rsidRDefault="004F0FC6" w:rsidP="004F0FC6">
      <w:pPr>
        <w:spacing w:after="0"/>
        <w:rPr>
          <w:lang w:val="en-US"/>
        </w:rPr>
      </w:pPr>
    </w:p>
    <w:p w14:paraId="28F2BAC7" w14:textId="77777777" w:rsidR="004F0FC6" w:rsidRDefault="004F0FC6" w:rsidP="004F0FC6">
      <w:pPr>
        <w:spacing w:after="0"/>
        <w:rPr>
          <w:lang w:val="en-US"/>
        </w:rPr>
      </w:pPr>
    </w:p>
    <w:p w14:paraId="02F41CA5" w14:textId="77777777" w:rsidR="004F0FC6" w:rsidRPr="004F0FC6" w:rsidRDefault="004F0FC6" w:rsidP="004F0FC6">
      <w:pPr>
        <w:spacing w:after="0"/>
        <w:rPr>
          <w:lang w:val="en-US"/>
        </w:rPr>
      </w:pPr>
    </w:p>
    <w:p w14:paraId="69FB89D4" w14:textId="77777777" w:rsidR="002F68B6" w:rsidRDefault="002F68B6" w:rsidP="004F0FC6">
      <w:pPr>
        <w:pStyle w:val="ListParagraph"/>
        <w:numPr>
          <w:ilvl w:val="0"/>
          <w:numId w:val="13"/>
        </w:numPr>
        <w:spacing w:after="0"/>
        <w:rPr>
          <w:lang w:val="en-US"/>
        </w:rPr>
      </w:pPr>
      <w:r w:rsidRPr="002F68B6">
        <w:rPr>
          <w:lang w:val="en-US"/>
        </w:rPr>
        <w:t>Risks</w:t>
      </w:r>
      <w:r w:rsidR="004F0FC6">
        <w:rPr>
          <w:lang w:val="en-US"/>
        </w:rPr>
        <w:t xml:space="preserve"> and contingency plan</w:t>
      </w:r>
    </w:p>
    <w:p w14:paraId="71E38A71" w14:textId="0457C387" w:rsidR="004F0FC6" w:rsidRPr="001253F7" w:rsidRDefault="00D20E0C" w:rsidP="004F0FC6">
      <w:pPr>
        <w:spacing w:after="0"/>
        <w:ind w:left="360"/>
        <w:rPr>
          <w:i/>
          <w:lang w:val="en-US"/>
        </w:rPr>
      </w:pPr>
      <w:r w:rsidRPr="001253F7">
        <w:rPr>
          <w:i/>
          <w:lang w:val="en-US"/>
        </w:rPr>
        <w:t xml:space="preserve">What factors have a negative influence to bring your </w:t>
      </w:r>
      <w:r w:rsidR="005606E4" w:rsidRPr="001253F7">
        <w:rPr>
          <w:i/>
          <w:lang w:val="en-US"/>
        </w:rPr>
        <w:t>innovation to the market?</w:t>
      </w:r>
    </w:p>
    <w:p w14:paraId="41430EA1" w14:textId="77777777" w:rsidR="004F0FC6" w:rsidRDefault="004F0FC6" w:rsidP="004F0FC6">
      <w:pPr>
        <w:spacing w:after="0"/>
        <w:ind w:left="360"/>
        <w:rPr>
          <w:lang w:val="en-US"/>
        </w:rPr>
      </w:pPr>
    </w:p>
    <w:p w14:paraId="449520D0" w14:textId="77777777" w:rsidR="004F0FC6" w:rsidRDefault="004F0FC6" w:rsidP="004F0FC6">
      <w:pPr>
        <w:spacing w:after="0"/>
        <w:ind w:left="360"/>
        <w:rPr>
          <w:lang w:val="en-US"/>
        </w:rPr>
      </w:pPr>
    </w:p>
    <w:p w14:paraId="28189BBD" w14:textId="77777777" w:rsidR="004F0FC6" w:rsidRDefault="004F0FC6" w:rsidP="004F0FC6">
      <w:pPr>
        <w:spacing w:after="0"/>
        <w:ind w:left="360"/>
        <w:rPr>
          <w:lang w:val="en-US"/>
        </w:rPr>
      </w:pPr>
    </w:p>
    <w:p w14:paraId="531B62C6" w14:textId="77777777" w:rsidR="004F0FC6" w:rsidRPr="004F0FC6" w:rsidRDefault="004F0FC6" w:rsidP="004F0FC6">
      <w:pPr>
        <w:spacing w:after="0"/>
        <w:ind w:left="360"/>
        <w:rPr>
          <w:lang w:val="en-US"/>
        </w:rPr>
      </w:pPr>
    </w:p>
    <w:p w14:paraId="5CA919D9" w14:textId="77777777" w:rsidR="002F68B6" w:rsidRDefault="002F68B6" w:rsidP="004F0FC6">
      <w:pPr>
        <w:pStyle w:val="ListParagraph"/>
        <w:numPr>
          <w:ilvl w:val="0"/>
          <w:numId w:val="13"/>
        </w:numPr>
        <w:spacing w:after="0"/>
        <w:rPr>
          <w:lang w:val="en-US"/>
        </w:rPr>
      </w:pPr>
      <w:r w:rsidRPr="002F68B6">
        <w:rPr>
          <w:lang w:val="en-US"/>
        </w:rPr>
        <w:t>Team capabilities</w:t>
      </w:r>
    </w:p>
    <w:p w14:paraId="5E518474" w14:textId="4FC6B0DB" w:rsidR="004F0FC6" w:rsidRPr="004F0FC6" w:rsidRDefault="004F0FC6" w:rsidP="004F0FC6">
      <w:pPr>
        <w:spacing w:after="0"/>
        <w:ind w:left="360"/>
        <w:rPr>
          <w:i/>
          <w:lang w:val="en-US"/>
        </w:rPr>
      </w:pPr>
      <w:r w:rsidRPr="004F0FC6">
        <w:rPr>
          <w:i/>
          <w:lang w:val="en-US"/>
        </w:rPr>
        <w:t xml:space="preserve">Please give a short </w:t>
      </w:r>
      <w:r w:rsidR="00D10786">
        <w:rPr>
          <w:i/>
          <w:lang w:val="en-US"/>
        </w:rPr>
        <w:t>CV</w:t>
      </w:r>
      <w:r w:rsidR="00D10786" w:rsidRPr="004F0FC6">
        <w:rPr>
          <w:i/>
          <w:lang w:val="en-US"/>
        </w:rPr>
        <w:t xml:space="preserve"> </w:t>
      </w:r>
      <w:r w:rsidRPr="004F0FC6">
        <w:rPr>
          <w:i/>
          <w:lang w:val="en-US"/>
        </w:rPr>
        <w:t>or profile description of the persons who will be responsible for following up on this innovation</w:t>
      </w:r>
      <w:r w:rsidR="001735FB">
        <w:rPr>
          <w:i/>
          <w:lang w:val="en-US"/>
        </w:rPr>
        <w:t>, including for the commercialization phase</w:t>
      </w:r>
    </w:p>
    <w:p w14:paraId="7853422F" w14:textId="77777777" w:rsidR="004F0FC6" w:rsidRDefault="004F0FC6" w:rsidP="004F0FC6">
      <w:pPr>
        <w:spacing w:after="0"/>
        <w:ind w:left="360"/>
        <w:rPr>
          <w:lang w:val="en-US"/>
        </w:rPr>
      </w:pPr>
    </w:p>
    <w:p w14:paraId="2D1F026E" w14:textId="77777777" w:rsidR="004F0FC6" w:rsidRDefault="004F0FC6" w:rsidP="004F0FC6">
      <w:pPr>
        <w:spacing w:after="0"/>
        <w:ind w:left="360"/>
        <w:rPr>
          <w:lang w:val="en-US"/>
        </w:rPr>
      </w:pPr>
    </w:p>
    <w:p w14:paraId="19AD0B75" w14:textId="77777777" w:rsidR="004F0FC6" w:rsidRPr="004F0FC6" w:rsidRDefault="004F0FC6" w:rsidP="004F0FC6">
      <w:pPr>
        <w:spacing w:after="0"/>
        <w:ind w:left="360"/>
        <w:rPr>
          <w:lang w:val="en-US"/>
        </w:rPr>
      </w:pPr>
    </w:p>
    <w:p w14:paraId="58734FC8" w14:textId="77777777" w:rsidR="00056286" w:rsidRDefault="00056286">
      <w:pPr>
        <w:rPr>
          <w:lang w:val="en-US"/>
        </w:rPr>
      </w:pPr>
      <w:r>
        <w:rPr>
          <w:lang w:val="en-US"/>
        </w:rPr>
        <w:br w:type="page"/>
      </w:r>
    </w:p>
    <w:p w14:paraId="1E9D44A6" w14:textId="246882EC" w:rsidR="002F68B6" w:rsidRPr="00056286" w:rsidRDefault="002F68B6" w:rsidP="004F0FC6">
      <w:pPr>
        <w:pStyle w:val="ListParagraph"/>
        <w:numPr>
          <w:ilvl w:val="0"/>
          <w:numId w:val="13"/>
        </w:numPr>
        <w:spacing w:after="0"/>
        <w:rPr>
          <w:lang w:val="en-GB"/>
        </w:rPr>
      </w:pPr>
      <w:r w:rsidRPr="002F68B6">
        <w:rPr>
          <w:lang w:val="en-US"/>
        </w:rPr>
        <w:lastRenderedPageBreak/>
        <w:t>Service wish-list &amp; expected deliverables</w:t>
      </w:r>
      <w:r w:rsidR="005606E4">
        <w:rPr>
          <w:lang w:val="en-US"/>
        </w:rPr>
        <w:t xml:space="preserve"> (see Table 1 in the BioBase4SME coupon Terms </w:t>
      </w:r>
      <w:proofErr w:type="gramStart"/>
      <w:r w:rsidR="005606E4">
        <w:rPr>
          <w:lang w:val="en-US"/>
        </w:rPr>
        <w:t>Of</w:t>
      </w:r>
      <w:proofErr w:type="gramEnd"/>
      <w:r w:rsidR="005606E4">
        <w:rPr>
          <w:lang w:val="en-US"/>
        </w:rPr>
        <w:t xml:space="preserve"> Reference document)</w:t>
      </w:r>
    </w:p>
    <w:p w14:paraId="5AC88066" w14:textId="77777777" w:rsidR="00056286" w:rsidRDefault="00056286" w:rsidP="00056286">
      <w:pPr>
        <w:pStyle w:val="ListParagraph"/>
        <w:spacing w:after="0"/>
        <w:rPr>
          <w:lang w:val="en-GB"/>
        </w:rPr>
      </w:pPr>
    </w:p>
    <w:tbl>
      <w:tblPr>
        <w:tblStyle w:val="GridTable4-Accent11"/>
        <w:tblW w:w="9175" w:type="dxa"/>
        <w:tblLook w:val="04A0" w:firstRow="1" w:lastRow="0" w:firstColumn="1" w:lastColumn="0" w:noHBand="0" w:noVBand="1"/>
      </w:tblPr>
      <w:tblGrid>
        <w:gridCol w:w="2689"/>
        <w:gridCol w:w="1134"/>
        <w:gridCol w:w="5352"/>
      </w:tblGrid>
      <w:tr w:rsidR="006D0E7D" w:rsidRPr="00985997" w14:paraId="1D58F94B" w14:textId="77777777" w:rsidTr="005D1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25F502D" w14:textId="77777777" w:rsidR="006D0E7D" w:rsidRDefault="006D0E7D" w:rsidP="00565C4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Service provider</w:t>
            </w:r>
          </w:p>
        </w:tc>
        <w:tc>
          <w:tcPr>
            <w:tcW w:w="1134" w:type="dxa"/>
          </w:tcPr>
          <w:p w14:paraId="6D9386D7" w14:textId="77777777" w:rsidR="006D0E7D" w:rsidRDefault="005D1570" w:rsidP="00565C4A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Service value (€)</w:t>
            </w:r>
          </w:p>
        </w:tc>
        <w:tc>
          <w:tcPr>
            <w:tcW w:w="5352" w:type="dxa"/>
          </w:tcPr>
          <w:p w14:paraId="4FA8E4A9" w14:textId="77777777" w:rsidR="006D0E7D" w:rsidRDefault="006D0E7D" w:rsidP="00565C4A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Short description of expected service including expected deliverable</w:t>
            </w:r>
          </w:p>
        </w:tc>
      </w:tr>
      <w:tr w:rsidR="006D0E7D" w:rsidRPr="00985997" w14:paraId="6C60DF5B" w14:textId="77777777" w:rsidTr="005D1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9607A2D" w14:textId="77777777" w:rsidR="006D0E7D" w:rsidRDefault="006D0E7D" w:rsidP="00565C4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Bio Base Europe Pilot Plant</w:t>
            </w:r>
          </w:p>
          <w:p w14:paraId="053BF894" w14:textId="77777777" w:rsidR="006D0E7D" w:rsidRPr="001735FB" w:rsidRDefault="006D0E7D" w:rsidP="00565C4A">
            <w:pPr>
              <w:pStyle w:val="ListParagraph"/>
              <w:ind w:left="0"/>
              <w:rPr>
                <w:i/>
                <w:lang w:val="en-US"/>
              </w:rPr>
            </w:pPr>
            <w:r w:rsidRPr="001735FB">
              <w:rPr>
                <w:i/>
                <w:lang w:val="en-US"/>
              </w:rPr>
              <w:t>Scale-up</w:t>
            </w:r>
          </w:p>
        </w:tc>
        <w:tc>
          <w:tcPr>
            <w:tcW w:w="1134" w:type="dxa"/>
          </w:tcPr>
          <w:p w14:paraId="68BBEC5A" w14:textId="77777777" w:rsidR="006D0E7D" w:rsidRDefault="006D0E7D" w:rsidP="00565C4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352" w:type="dxa"/>
          </w:tcPr>
          <w:p w14:paraId="0C672771" w14:textId="77777777" w:rsidR="006D0E7D" w:rsidRDefault="006D0E7D" w:rsidP="00565C4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D0E7D" w:rsidRPr="00985997" w14:paraId="2E537BAC" w14:textId="77777777" w:rsidTr="005D1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0B26F31" w14:textId="77777777" w:rsidR="006D0E7D" w:rsidRDefault="006D0E7D" w:rsidP="00565C4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Materia Nova</w:t>
            </w:r>
          </w:p>
          <w:p w14:paraId="4860762E" w14:textId="77777777" w:rsidR="006D0E7D" w:rsidRPr="001735FB" w:rsidRDefault="006D0E7D" w:rsidP="00565C4A">
            <w:pPr>
              <w:pStyle w:val="ListParagraph"/>
              <w:ind w:left="0"/>
              <w:rPr>
                <w:i/>
                <w:lang w:val="en-US"/>
              </w:rPr>
            </w:pPr>
            <w:r w:rsidRPr="001735FB">
              <w:rPr>
                <w:i/>
                <w:lang w:val="en-US"/>
              </w:rPr>
              <w:t>Life Cycle Analysis</w:t>
            </w:r>
          </w:p>
        </w:tc>
        <w:tc>
          <w:tcPr>
            <w:tcW w:w="1134" w:type="dxa"/>
          </w:tcPr>
          <w:p w14:paraId="37A29236" w14:textId="77777777" w:rsidR="006D0E7D" w:rsidRDefault="006D0E7D" w:rsidP="00565C4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352" w:type="dxa"/>
          </w:tcPr>
          <w:p w14:paraId="72CFF0BD" w14:textId="77777777" w:rsidR="006D0E7D" w:rsidRDefault="006D0E7D" w:rsidP="00565C4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D0E7D" w:rsidRPr="00985997" w14:paraId="044707D4" w14:textId="77777777" w:rsidTr="005D1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3BC3672" w14:textId="77777777" w:rsidR="006D0E7D" w:rsidRDefault="006D0E7D" w:rsidP="001735FB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NNFCC</w:t>
            </w:r>
          </w:p>
          <w:p w14:paraId="76819FC2" w14:textId="77777777" w:rsidR="006D0E7D" w:rsidRDefault="006D0E7D" w:rsidP="001735FB">
            <w:pPr>
              <w:pStyle w:val="ListParagraph"/>
              <w:ind w:left="0"/>
              <w:rPr>
                <w:lang w:val="en-US"/>
              </w:rPr>
            </w:pPr>
            <w:r>
              <w:rPr>
                <w:i/>
                <w:lang w:val="en-US"/>
              </w:rPr>
              <w:t>M</w:t>
            </w:r>
            <w:r w:rsidRPr="001735FB">
              <w:rPr>
                <w:i/>
                <w:lang w:val="en-US"/>
              </w:rPr>
              <w:t>arket research, value chain</w:t>
            </w:r>
            <w:r>
              <w:rPr>
                <w:i/>
                <w:lang w:val="en-US"/>
              </w:rPr>
              <w:t xml:space="preserve"> </w:t>
            </w:r>
            <w:r w:rsidRPr="001735FB">
              <w:rPr>
                <w:i/>
                <w:lang w:val="en-US"/>
              </w:rPr>
              <w:t>assessment, business plan coaching</w:t>
            </w:r>
          </w:p>
        </w:tc>
        <w:tc>
          <w:tcPr>
            <w:tcW w:w="1134" w:type="dxa"/>
          </w:tcPr>
          <w:p w14:paraId="65DAC857" w14:textId="77777777" w:rsidR="006D0E7D" w:rsidRDefault="006D0E7D" w:rsidP="00565C4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352" w:type="dxa"/>
          </w:tcPr>
          <w:p w14:paraId="15449CFB" w14:textId="77777777" w:rsidR="006D0E7D" w:rsidRDefault="006D0E7D" w:rsidP="00565C4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D0E7D" w14:paraId="3C02EA86" w14:textId="77777777" w:rsidTr="005D1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403FDCC" w14:textId="77777777" w:rsidR="006D0E7D" w:rsidRDefault="006D0E7D" w:rsidP="00565C4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AC3A</w:t>
            </w:r>
          </w:p>
          <w:p w14:paraId="182C5447" w14:textId="77777777" w:rsidR="006D0E7D" w:rsidRPr="001735FB" w:rsidRDefault="006D0E7D" w:rsidP="00565C4A">
            <w:pPr>
              <w:pStyle w:val="ListParagraph"/>
              <w:ind w:left="0"/>
              <w:rPr>
                <w:i/>
                <w:lang w:val="en-US"/>
              </w:rPr>
            </w:pPr>
            <w:r w:rsidRPr="001735FB">
              <w:rPr>
                <w:i/>
                <w:lang w:val="en-US"/>
              </w:rPr>
              <w:t>Social acceptance training</w:t>
            </w:r>
          </w:p>
        </w:tc>
        <w:tc>
          <w:tcPr>
            <w:tcW w:w="1134" w:type="dxa"/>
          </w:tcPr>
          <w:p w14:paraId="77A9E11C" w14:textId="77777777" w:rsidR="006D0E7D" w:rsidRDefault="006D0E7D" w:rsidP="00565C4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352" w:type="dxa"/>
          </w:tcPr>
          <w:p w14:paraId="4B2DEDA7" w14:textId="77777777" w:rsidR="006D0E7D" w:rsidRDefault="006D0E7D" w:rsidP="00565C4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D0E7D" w14:paraId="23D02525" w14:textId="77777777" w:rsidTr="005D1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6EBDBC3" w14:textId="77777777" w:rsidR="006D0E7D" w:rsidRDefault="006D0E7D" w:rsidP="00565C4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REWIN</w:t>
            </w:r>
          </w:p>
          <w:p w14:paraId="315AB3D0" w14:textId="77777777" w:rsidR="006D0E7D" w:rsidRPr="001735FB" w:rsidRDefault="006D0E7D" w:rsidP="00565C4A">
            <w:pPr>
              <w:pStyle w:val="ListParagraph"/>
              <w:ind w:left="0"/>
              <w:rPr>
                <w:i/>
                <w:lang w:val="en-US"/>
              </w:rPr>
            </w:pPr>
            <w:r w:rsidRPr="001735FB">
              <w:rPr>
                <w:i/>
                <w:lang w:val="en-US"/>
              </w:rPr>
              <w:t>Application testing</w:t>
            </w:r>
          </w:p>
        </w:tc>
        <w:tc>
          <w:tcPr>
            <w:tcW w:w="1134" w:type="dxa"/>
          </w:tcPr>
          <w:p w14:paraId="7FB10295" w14:textId="77777777" w:rsidR="006D0E7D" w:rsidRDefault="006D0E7D" w:rsidP="00565C4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352" w:type="dxa"/>
          </w:tcPr>
          <w:p w14:paraId="44BD0E08" w14:textId="77777777" w:rsidR="006D0E7D" w:rsidRDefault="006D0E7D" w:rsidP="00565C4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658BB" w:rsidRPr="00985997" w14:paraId="679E0AA1" w14:textId="77777777" w:rsidTr="005D1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D2DEB59" w14:textId="77777777" w:rsidR="00D658BB" w:rsidRDefault="00D658BB" w:rsidP="00565C4A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tcbb</w:t>
            </w:r>
            <w:proofErr w:type="spellEnd"/>
            <w:r>
              <w:rPr>
                <w:lang w:val="en-US"/>
              </w:rPr>
              <w:t xml:space="preserve"> RESOURCE</w:t>
            </w:r>
          </w:p>
          <w:p w14:paraId="6C8162B8" w14:textId="44B0DB61" w:rsidR="00D658BB" w:rsidRDefault="00D658BB" w:rsidP="00565C4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AD and pyrolysis </w:t>
            </w:r>
          </w:p>
        </w:tc>
        <w:tc>
          <w:tcPr>
            <w:tcW w:w="1134" w:type="dxa"/>
          </w:tcPr>
          <w:p w14:paraId="3AB50DCD" w14:textId="77777777" w:rsidR="00D658BB" w:rsidRDefault="00D658BB" w:rsidP="00565C4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352" w:type="dxa"/>
          </w:tcPr>
          <w:p w14:paraId="4EDF4D1C" w14:textId="77777777" w:rsidR="00D658BB" w:rsidRDefault="00D658BB" w:rsidP="00565C4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32DC6ED" w14:textId="77777777" w:rsidR="002F68B6" w:rsidRPr="002F68B6" w:rsidRDefault="002F68B6" w:rsidP="00565C4A">
      <w:pPr>
        <w:pStyle w:val="ListParagraph"/>
        <w:spacing w:after="0"/>
        <w:ind w:left="0"/>
        <w:rPr>
          <w:lang w:val="en-US"/>
        </w:rPr>
      </w:pPr>
    </w:p>
    <w:p w14:paraId="5C4A5AAB" w14:textId="77777777" w:rsidR="005606E4" w:rsidRDefault="005606E4" w:rsidP="00565C4A">
      <w:pPr>
        <w:pStyle w:val="ListParagraph"/>
        <w:spacing w:after="0"/>
        <w:ind w:left="0"/>
        <w:rPr>
          <w:lang w:val="en-GB"/>
        </w:rPr>
      </w:pPr>
    </w:p>
    <w:p w14:paraId="542EC5BA" w14:textId="37D27784" w:rsidR="001253F7" w:rsidRDefault="005606E4" w:rsidP="00565C4A">
      <w:pPr>
        <w:pStyle w:val="ListParagraph"/>
        <w:spacing w:after="0"/>
        <w:ind w:left="0"/>
        <w:rPr>
          <w:lang w:val="en-GB"/>
        </w:rPr>
      </w:pPr>
      <w:r>
        <w:rPr>
          <w:lang w:val="en-GB"/>
        </w:rPr>
        <w:t xml:space="preserve">Please note that, upon granting the coupon, </w:t>
      </w:r>
      <w:r w:rsidR="001253F7">
        <w:rPr>
          <w:lang w:val="en-GB"/>
        </w:rPr>
        <w:t xml:space="preserve">the following documents will have to be signed by </w:t>
      </w:r>
      <w:r w:rsidR="00635896">
        <w:rPr>
          <w:lang w:val="en-GB"/>
        </w:rPr>
        <w:t>a legal representative of your company</w:t>
      </w:r>
      <w:r w:rsidR="001253F7">
        <w:rPr>
          <w:lang w:val="en-GB"/>
        </w:rPr>
        <w:t>:</w:t>
      </w:r>
    </w:p>
    <w:p w14:paraId="3CBF3DCA" w14:textId="526AAC59" w:rsidR="001253F7" w:rsidRPr="008948F0" w:rsidRDefault="001253F7" w:rsidP="008948F0">
      <w:pPr>
        <w:pStyle w:val="ListParagraph"/>
        <w:numPr>
          <w:ilvl w:val="0"/>
          <w:numId w:val="14"/>
        </w:numPr>
        <w:spacing w:after="0"/>
        <w:rPr>
          <w:lang w:val="en-GB"/>
        </w:rPr>
      </w:pPr>
      <w:r w:rsidRPr="008948F0">
        <w:rPr>
          <w:lang w:val="en-GB"/>
        </w:rPr>
        <w:t>A contract between the coupon-receiver and all service providers, stipulating what will be done for each service</w:t>
      </w:r>
    </w:p>
    <w:p w14:paraId="0FB25603" w14:textId="22E96FD8" w:rsidR="001253F7" w:rsidRPr="008948F0" w:rsidRDefault="001253F7" w:rsidP="008948F0">
      <w:pPr>
        <w:pStyle w:val="ListParagraph"/>
        <w:numPr>
          <w:ilvl w:val="0"/>
          <w:numId w:val="14"/>
        </w:numPr>
        <w:spacing w:after="0"/>
        <w:rPr>
          <w:lang w:val="en-GB"/>
        </w:rPr>
      </w:pPr>
      <w:r w:rsidRPr="008948F0">
        <w:rPr>
          <w:lang w:val="en-GB"/>
        </w:rPr>
        <w:t xml:space="preserve">A de minimis self-declaration document: As the coupon aid is regarded as ‘de minimis aid’, the SME will need to list all ‘de minimis’ aid received during the last three fiscal years. No more than € 200.000 of ‘de minimis’ aid can be received during three rolling years. </w:t>
      </w:r>
    </w:p>
    <w:p w14:paraId="0B9D3923" w14:textId="5C2BE96C" w:rsidR="009C560C" w:rsidRPr="001253F7" w:rsidRDefault="001253F7" w:rsidP="008948F0">
      <w:pPr>
        <w:pStyle w:val="ListParagraph"/>
        <w:numPr>
          <w:ilvl w:val="0"/>
          <w:numId w:val="14"/>
        </w:numPr>
        <w:spacing w:after="0"/>
        <w:rPr>
          <w:lang w:val="en-GB"/>
        </w:rPr>
      </w:pPr>
      <w:r w:rsidRPr="001253F7">
        <w:rPr>
          <w:lang w:val="en-GB"/>
        </w:rPr>
        <w:t>SME declaration form to be signed by the SME to declare that the company is an SME</w:t>
      </w:r>
    </w:p>
    <w:sectPr w:rsidR="009C560C" w:rsidRPr="001253F7" w:rsidSect="001D67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A372C" w14:textId="77777777" w:rsidR="00F13EDB" w:rsidRDefault="00F13EDB" w:rsidP="000B50A9">
      <w:pPr>
        <w:spacing w:after="0" w:line="240" w:lineRule="auto"/>
      </w:pPr>
      <w:r>
        <w:separator/>
      </w:r>
    </w:p>
  </w:endnote>
  <w:endnote w:type="continuationSeparator" w:id="0">
    <w:p w14:paraId="2E88259A" w14:textId="77777777" w:rsidR="00F13EDB" w:rsidRDefault="00F13EDB" w:rsidP="000B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08898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10E7E7" w14:textId="03E64DFA" w:rsidR="008C59FE" w:rsidRPr="00596B7C" w:rsidRDefault="007B3F91">
            <w:pPr>
              <w:pStyle w:val="Footer"/>
              <w:rPr>
                <w:lang w:val="en-US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6747A17D" wp14:editId="420B2522">
                  <wp:simplePos x="0" y="0"/>
                  <wp:positionH relativeFrom="margin">
                    <wp:posOffset>2537460</wp:posOffset>
                  </wp:positionH>
                  <wp:positionV relativeFrom="paragraph">
                    <wp:posOffset>-119380</wp:posOffset>
                  </wp:positionV>
                  <wp:extent cx="1524000" cy="664210"/>
                  <wp:effectExtent l="0" t="0" r="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E20D1">
              <w:rPr>
                <w:lang w:val="en-US"/>
              </w:rPr>
              <w:t xml:space="preserve">BioBase4SME </w:t>
            </w:r>
            <w:r w:rsidRPr="007B3F91">
              <w:rPr>
                <w:lang w:val="en-US"/>
              </w:rPr>
              <w:t>coupon application form</w:t>
            </w:r>
            <w:r w:rsidRPr="007B3F91"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8C59FE" w:rsidRPr="007B3F91">
              <w:rPr>
                <w:lang w:val="en-US"/>
              </w:rPr>
              <w:t xml:space="preserve">Page </w:t>
            </w:r>
            <w:r w:rsidR="008C59FE">
              <w:rPr>
                <w:b/>
                <w:bCs/>
                <w:sz w:val="24"/>
                <w:szCs w:val="24"/>
              </w:rPr>
              <w:fldChar w:fldCharType="begin"/>
            </w:r>
            <w:r w:rsidR="008C59FE" w:rsidRPr="007B3F91">
              <w:rPr>
                <w:b/>
                <w:bCs/>
                <w:lang w:val="en-US"/>
              </w:rPr>
              <w:instrText xml:space="preserve"> PAGE </w:instrText>
            </w:r>
            <w:r w:rsidR="008C59FE">
              <w:rPr>
                <w:b/>
                <w:bCs/>
                <w:sz w:val="24"/>
                <w:szCs w:val="24"/>
              </w:rPr>
              <w:fldChar w:fldCharType="separate"/>
            </w:r>
            <w:r w:rsidR="00AF3364">
              <w:rPr>
                <w:b/>
                <w:bCs/>
                <w:noProof/>
                <w:lang w:val="en-US"/>
              </w:rPr>
              <w:t>1</w:t>
            </w:r>
            <w:r w:rsidR="008C59FE">
              <w:rPr>
                <w:b/>
                <w:bCs/>
                <w:sz w:val="24"/>
                <w:szCs w:val="24"/>
              </w:rPr>
              <w:fldChar w:fldCharType="end"/>
            </w:r>
            <w:r w:rsidR="008C59FE" w:rsidRPr="007B3F91">
              <w:rPr>
                <w:lang w:val="en-US"/>
              </w:rPr>
              <w:t xml:space="preserve"> of </w:t>
            </w:r>
            <w:r w:rsidR="008C59FE">
              <w:rPr>
                <w:b/>
                <w:bCs/>
                <w:sz w:val="24"/>
                <w:szCs w:val="24"/>
              </w:rPr>
              <w:fldChar w:fldCharType="begin"/>
            </w:r>
            <w:r w:rsidR="008C59FE" w:rsidRPr="007B3F91">
              <w:rPr>
                <w:b/>
                <w:bCs/>
                <w:lang w:val="en-US"/>
              </w:rPr>
              <w:instrText xml:space="preserve"> NUMPAGES  </w:instrText>
            </w:r>
            <w:r w:rsidR="008C59FE">
              <w:rPr>
                <w:b/>
                <w:bCs/>
                <w:sz w:val="24"/>
                <w:szCs w:val="24"/>
              </w:rPr>
              <w:fldChar w:fldCharType="separate"/>
            </w:r>
            <w:r w:rsidR="00AF3364">
              <w:rPr>
                <w:b/>
                <w:bCs/>
                <w:noProof/>
                <w:lang w:val="en-US"/>
              </w:rPr>
              <w:t>1</w:t>
            </w:r>
            <w:r w:rsidR="008C59F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75410" w14:textId="77777777" w:rsidR="00F13EDB" w:rsidRDefault="00F13EDB" w:rsidP="000B50A9">
      <w:pPr>
        <w:spacing w:after="0" w:line="240" w:lineRule="auto"/>
      </w:pPr>
      <w:r>
        <w:separator/>
      </w:r>
    </w:p>
  </w:footnote>
  <w:footnote w:type="continuationSeparator" w:id="0">
    <w:p w14:paraId="02804BBD" w14:textId="77777777" w:rsidR="00F13EDB" w:rsidRDefault="00F13EDB" w:rsidP="000B5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431B"/>
    <w:multiLevelType w:val="hybridMultilevel"/>
    <w:tmpl w:val="5B2ADE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D69DE"/>
    <w:multiLevelType w:val="hybridMultilevel"/>
    <w:tmpl w:val="917AA12C"/>
    <w:lvl w:ilvl="0" w:tplc="89480A0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17EE6"/>
    <w:multiLevelType w:val="hybridMultilevel"/>
    <w:tmpl w:val="97004E9C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A4927C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C175D1"/>
    <w:multiLevelType w:val="hybridMultilevel"/>
    <w:tmpl w:val="458C90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E0A91"/>
    <w:multiLevelType w:val="hybridMultilevel"/>
    <w:tmpl w:val="766C84FA"/>
    <w:lvl w:ilvl="0" w:tplc="5FEEB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D33BD8"/>
    <w:multiLevelType w:val="hybridMultilevel"/>
    <w:tmpl w:val="37005C68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6472672"/>
    <w:multiLevelType w:val="hybridMultilevel"/>
    <w:tmpl w:val="B3B0FD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C0C61"/>
    <w:multiLevelType w:val="hybridMultilevel"/>
    <w:tmpl w:val="6DE09F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D252D"/>
    <w:multiLevelType w:val="hybridMultilevel"/>
    <w:tmpl w:val="E41A3A1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103339"/>
    <w:multiLevelType w:val="hybridMultilevel"/>
    <w:tmpl w:val="374CCD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C66C5"/>
    <w:multiLevelType w:val="hybridMultilevel"/>
    <w:tmpl w:val="374CCD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8646E"/>
    <w:multiLevelType w:val="hybridMultilevel"/>
    <w:tmpl w:val="086EAD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52760"/>
    <w:multiLevelType w:val="hybridMultilevel"/>
    <w:tmpl w:val="7FEE482E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8"/>
  </w:num>
  <w:num w:numId="5">
    <w:abstractNumId w:val="12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7"/>
  </w:num>
  <w:num w:numId="12">
    <w:abstractNumId w:val="1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9F3"/>
    <w:rsid w:val="00001D5D"/>
    <w:rsid w:val="00003087"/>
    <w:rsid w:val="000037F3"/>
    <w:rsid w:val="00007816"/>
    <w:rsid w:val="00013B0F"/>
    <w:rsid w:val="0004207E"/>
    <w:rsid w:val="000447FC"/>
    <w:rsid w:val="00046D41"/>
    <w:rsid w:val="00056286"/>
    <w:rsid w:val="00072316"/>
    <w:rsid w:val="000A2F0E"/>
    <w:rsid w:val="000B50A9"/>
    <w:rsid w:val="000C29B8"/>
    <w:rsid w:val="000E31FB"/>
    <w:rsid w:val="000F6EDB"/>
    <w:rsid w:val="00121276"/>
    <w:rsid w:val="00121758"/>
    <w:rsid w:val="001253F7"/>
    <w:rsid w:val="00132B62"/>
    <w:rsid w:val="00137E04"/>
    <w:rsid w:val="00141338"/>
    <w:rsid w:val="0016236D"/>
    <w:rsid w:val="00171AFE"/>
    <w:rsid w:val="001735FB"/>
    <w:rsid w:val="00183ED9"/>
    <w:rsid w:val="001C18FF"/>
    <w:rsid w:val="001D670D"/>
    <w:rsid w:val="00200666"/>
    <w:rsid w:val="00202968"/>
    <w:rsid w:val="00214694"/>
    <w:rsid w:val="002168F1"/>
    <w:rsid w:val="00234517"/>
    <w:rsid w:val="00235BAD"/>
    <w:rsid w:val="00236622"/>
    <w:rsid w:val="002449EE"/>
    <w:rsid w:val="00251684"/>
    <w:rsid w:val="002627F2"/>
    <w:rsid w:val="00265795"/>
    <w:rsid w:val="0026695B"/>
    <w:rsid w:val="00280996"/>
    <w:rsid w:val="00285BCE"/>
    <w:rsid w:val="002A6943"/>
    <w:rsid w:val="002A72F1"/>
    <w:rsid w:val="002A7AF0"/>
    <w:rsid w:val="002C4B33"/>
    <w:rsid w:val="002D55D9"/>
    <w:rsid w:val="002E5175"/>
    <w:rsid w:val="002F1BE2"/>
    <w:rsid w:val="002F68B6"/>
    <w:rsid w:val="00301409"/>
    <w:rsid w:val="00307C39"/>
    <w:rsid w:val="003229E2"/>
    <w:rsid w:val="00326D3D"/>
    <w:rsid w:val="003451A0"/>
    <w:rsid w:val="003628CC"/>
    <w:rsid w:val="00370500"/>
    <w:rsid w:val="00372E4B"/>
    <w:rsid w:val="00396869"/>
    <w:rsid w:val="003A22DB"/>
    <w:rsid w:val="003B3CC8"/>
    <w:rsid w:val="003C084D"/>
    <w:rsid w:val="003C215A"/>
    <w:rsid w:val="003C2356"/>
    <w:rsid w:val="003E1828"/>
    <w:rsid w:val="003E52E7"/>
    <w:rsid w:val="00400A1D"/>
    <w:rsid w:val="00404B38"/>
    <w:rsid w:val="00405C41"/>
    <w:rsid w:val="004227A4"/>
    <w:rsid w:val="00425B88"/>
    <w:rsid w:val="00431381"/>
    <w:rsid w:val="004338DF"/>
    <w:rsid w:val="0043545F"/>
    <w:rsid w:val="004425C6"/>
    <w:rsid w:val="00452627"/>
    <w:rsid w:val="00486E52"/>
    <w:rsid w:val="00492867"/>
    <w:rsid w:val="004974EA"/>
    <w:rsid w:val="004A3B54"/>
    <w:rsid w:val="004B760A"/>
    <w:rsid w:val="004D07EC"/>
    <w:rsid w:val="004D19F3"/>
    <w:rsid w:val="004D2637"/>
    <w:rsid w:val="004D6215"/>
    <w:rsid w:val="004D7EE1"/>
    <w:rsid w:val="004E0908"/>
    <w:rsid w:val="004E56AE"/>
    <w:rsid w:val="004F0FC6"/>
    <w:rsid w:val="004F72E2"/>
    <w:rsid w:val="00525876"/>
    <w:rsid w:val="00527847"/>
    <w:rsid w:val="00540807"/>
    <w:rsid w:val="00554D8B"/>
    <w:rsid w:val="005606E4"/>
    <w:rsid w:val="00565C4A"/>
    <w:rsid w:val="00594AA7"/>
    <w:rsid w:val="005966C3"/>
    <w:rsid w:val="00596B7C"/>
    <w:rsid w:val="005B697A"/>
    <w:rsid w:val="005D1570"/>
    <w:rsid w:val="005F55A3"/>
    <w:rsid w:val="00610613"/>
    <w:rsid w:val="00614077"/>
    <w:rsid w:val="00615125"/>
    <w:rsid w:val="00635896"/>
    <w:rsid w:val="006377C0"/>
    <w:rsid w:val="00637AC7"/>
    <w:rsid w:val="006454B7"/>
    <w:rsid w:val="00652DDC"/>
    <w:rsid w:val="006568F4"/>
    <w:rsid w:val="006641E8"/>
    <w:rsid w:val="0066750A"/>
    <w:rsid w:val="00670B0C"/>
    <w:rsid w:val="00674CE7"/>
    <w:rsid w:val="0067587B"/>
    <w:rsid w:val="00683D4F"/>
    <w:rsid w:val="00684998"/>
    <w:rsid w:val="006B265F"/>
    <w:rsid w:val="006C1B3B"/>
    <w:rsid w:val="006C429D"/>
    <w:rsid w:val="006D0E7D"/>
    <w:rsid w:val="006E2DE8"/>
    <w:rsid w:val="006F35A3"/>
    <w:rsid w:val="00700017"/>
    <w:rsid w:val="007051FC"/>
    <w:rsid w:val="00707A0F"/>
    <w:rsid w:val="00712D81"/>
    <w:rsid w:val="0071350D"/>
    <w:rsid w:val="0072209B"/>
    <w:rsid w:val="007269D7"/>
    <w:rsid w:val="00733A1F"/>
    <w:rsid w:val="00754B12"/>
    <w:rsid w:val="0076230A"/>
    <w:rsid w:val="007758F2"/>
    <w:rsid w:val="00793761"/>
    <w:rsid w:val="00794A8B"/>
    <w:rsid w:val="00797BD8"/>
    <w:rsid w:val="007A5F06"/>
    <w:rsid w:val="007A62EE"/>
    <w:rsid w:val="007B085E"/>
    <w:rsid w:val="007B164C"/>
    <w:rsid w:val="007B3F91"/>
    <w:rsid w:val="007C5EA8"/>
    <w:rsid w:val="007D438A"/>
    <w:rsid w:val="007D5694"/>
    <w:rsid w:val="007E1DAD"/>
    <w:rsid w:val="007E4413"/>
    <w:rsid w:val="007E5075"/>
    <w:rsid w:val="007F119F"/>
    <w:rsid w:val="007F2A01"/>
    <w:rsid w:val="00806417"/>
    <w:rsid w:val="00820BD3"/>
    <w:rsid w:val="008334A2"/>
    <w:rsid w:val="00837BF6"/>
    <w:rsid w:val="00847B6B"/>
    <w:rsid w:val="00847DB6"/>
    <w:rsid w:val="008569A6"/>
    <w:rsid w:val="00857294"/>
    <w:rsid w:val="00861FE1"/>
    <w:rsid w:val="00863F6E"/>
    <w:rsid w:val="0087133E"/>
    <w:rsid w:val="00877D26"/>
    <w:rsid w:val="00887887"/>
    <w:rsid w:val="008905F3"/>
    <w:rsid w:val="008948F0"/>
    <w:rsid w:val="00897865"/>
    <w:rsid w:val="008A14A8"/>
    <w:rsid w:val="008A3F26"/>
    <w:rsid w:val="008A65D2"/>
    <w:rsid w:val="008B5C00"/>
    <w:rsid w:val="008C59FE"/>
    <w:rsid w:val="008C6E35"/>
    <w:rsid w:val="008D5617"/>
    <w:rsid w:val="008F4E82"/>
    <w:rsid w:val="0090489C"/>
    <w:rsid w:val="00905EF2"/>
    <w:rsid w:val="009228A4"/>
    <w:rsid w:val="0092423E"/>
    <w:rsid w:val="009346E5"/>
    <w:rsid w:val="00935223"/>
    <w:rsid w:val="00952095"/>
    <w:rsid w:val="00964360"/>
    <w:rsid w:val="00973AA3"/>
    <w:rsid w:val="00973E37"/>
    <w:rsid w:val="009831C6"/>
    <w:rsid w:val="00985997"/>
    <w:rsid w:val="009870A7"/>
    <w:rsid w:val="00987648"/>
    <w:rsid w:val="00990651"/>
    <w:rsid w:val="009A204B"/>
    <w:rsid w:val="009B25A5"/>
    <w:rsid w:val="009B6017"/>
    <w:rsid w:val="009B66E8"/>
    <w:rsid w:val="009C560C"/>
    <w:rsid w:val="009D047E"/>
    <w:rsid w:val="009E2575"/>
    <w:rsid w:val="009E3916"/>
    <w:rsid w:val="009F5207"/>
    <w:rsid w:val="00A00322"/>
    <w:rsid w:val="00A06FB6"/>
    <w:rsid w:val="00A10304"/>
    <w:rsid w:val="00A37746"/>
    <w:rsid w:val="00A42EBB"/>
    <w:rsid w:val="00A465E3"/>
    <w:rsid w:val="00A46C87"/>
    <w:rsid w:val="00A52615"/>
    <w:rsid w:val="00A61284"/>
    <w:rsid w:val="00A63525"/>
    <w:rsid w:val="00A7639C"/>
    <w:rsid w:val="00A86963"/>
    <w:rsid w:val="00AA5A8E"/>
    <w:rsid w:val="00AA5EEA"/>
    <w:rsid w:val="00AA6039"/>
    <w:rsid w:val="00AB6356"/>
    <w:rsid w:val="00AC41BA"/>
    <w:rsid w:val="00AC6948"/>
    <w:rsid w:val="00AC7D51"/>
    <w:rsid w:val="00AD32C4"/>
    <w:rsid w:val="00AE64C7"/>
    <w:rsid w:val="00AF0848"/>
    <w:rsid w:val="00AF1252"/>
    <w:rsid w:val="00AF2139"/>
    <w:rsid w:val="00AF3364"/>
    <w:rsid w:val="00B12B64"/>
    <w:rsid w:val="00B13643"/>
    <w:rsid w:val="00B20C82"/>
    <w:rsid w:val="00B22C1A"/>
    <w:rsid w:val="00B253ED"/>
    <w:rsid w:val="00B25FA9"/>
    <w:rsid w:val="00B33043"/>
    <w:rsid w:val="00B40781"/>
    <w:rsid w:val="00B41757"/>
    <w:rsid w:val="00B56D0F"/>
    <w:rsid w:val="00B63328"/>
    <w:rsid w:val="00B67066"/>
    <w:rsid w:val="00B80361"/>
    <w:rsid w:val="00B97AF2"/>
    <w:rsid w:val="00BA6A0E"/>
    <w:rsid w:val="00BB338C"/>
    <w:rsid w:val="00BB5E46"/>
    <w:rsid w:val="00BB6D80"/>
    <w:rsid w:val="00BF00AC"/>
    <w:rsid w:val="00BF7107"/>
    <w:rsid w:val="00C06421"/>
    <w:rsid w:val="00C26259"/>
    <w:rsid w:val="00C4169A"/>
    <w:rsid w:val="00C44C0C"/>
    <w:rsid w:val="00C51053"/>
    <w:rsid w:val="00C72DC0"/>
    <w:rsid w:val="00C85A57"/>
    <w:rsid w:val="00C863E0"/>
    <w:rsid w:val="00CA6969"/>
    <w:rsid w:val="00CC06ED"/>
    <w:rsid w:val="00CC1ABE"/>
    <w:rsid w:val="00CC20FC"/>
    <w:rsid w:val="00CD47E2"/>
    <w:rsid w:val="00CD661F"/>
    <w:rsid w:val="00CD7AC9"/>
    <w:rsid w:val="00D03367"/>
    <w:rsid w:val="00D10786"/>
    <w:rsid w:val="00D20E0C"/>
    <w:rsid w:val="00D37B6F"/>
    <w:rsid w:val="00D37B8E"/>
    <w:rsid w:val="00D40940"/>
    <w:rsid w:val="00D63044"/>
    <w:rsid w:val="00D658BB"/>
    <w:rsid w:val="00D70642"/>
    <w:rsid w:val="00D93D3C"/>
    <w:rsid w:val="00D94489"/>
    <w:rsid w:val="00DA1D04"/>
    <w:rsid w:val="00DA266B"/>
    <w:rsid w:val="00DB3CA6"/>
    <w:rsid w:val="00DE0FBC"/>
    <w:rsid w:val="00DE20D1"/>
    <w:rsid w:val="00DE2A58"/>
    <w:rsid w:val="00DE40DB"/>
    <w:rsid w:val="00E02CAD"/>
    <w:rsid w:val="00E107DF"/>
    <w:rsid w:val="00E2454A"/>
    <w:rsid w:val="00E31D09"/>
    <w:rsid w:val="00E33B8D"/>
    <w:rsid w:val="00E4440C"/>
    <w:rsid w:val="00E561EB"/>
    <w:rsid w:val="00E611BB"/>
    <w:rsid w:val="00E62C89"/>
    <w:rsid w:val="00E84D34"/>
    <w:rsid w:val="00E9029F"/>
    <w:rsid w:val="00EB0A69"/>
    <w:rsid w:val="00F023D0"/>
    <w:rsid w:val="00F10AD3"/>
    <w:rsid w:val="00F13EDB"/>
    <w:rsid w:val="00F53FCD"/>
    <w:rsid w:val="00F60964"/>
    <w:rsid w:val="00F703BA"/>
    <w:rsid w:val="00F85C93"/>
    <w:rsid w:val="00F955AF"/>
    <w:rsid w:val="00F9753F"/>
    <w:rsid w:val="00F9797A"/>
    <w:rsid w:val="00FB001B"/>
    <w:rsid w:val="00FB457A"/>
    <w:rsid w:val="00FB575C"/>
    <w:rsid w:val="00FB57E1"/>
    <w:rsid w:val="00FB6088"/>
    <w:rsid w:val="00FC79A1"/>
    <w:rsid w:val="00FD3DE4"/>
    <w:rsid w:val="00FE0C6F"/>
    <w:rsid w:val="00FF73BC"/>
    <w:rsid w:val="00FF769B"/>
    <w:rsid w:val="0254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589F3"/>
  <w15:docId w15:val="{B9B56A0F-52F5-40C5-808D-33B438E9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7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6F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6E5"/>
    <w:pPr>
      <w:ind w:left="720"/>
      <w:contextualSpacing/>
    </w:pPr>
  </w:style>
  <w:style w:type="character" w:customStyle="1" w:styleId="pp-headline-item">
    <w:name w:val="pp-headline-item"/>
    <w:basedOn w:val="DefaultParagraphFont"/>
    <w:rsid w:val="00F9753F"/>
  </w:style>
  <w:style w:type="character" w:styleId="Hyperlink">
    <w:name w:val="Hyperlink"/>
    <w:basedOn w:val="DefaultParagraphFont"/>
    <w:uiPriority w:val="99"/>
    <w:unhideWhenUsed/>
    <w:rsid w:val="003229E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229E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29E2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B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0A9"/>
  </w:style>
  <w:style w:type="paragraph" w:styleId="Footer">
    <w:name w:val="footer"/>
    <w:basedOn w:val="Normal"/>
    <w:link w:val="FooterChar"/>
    <w:uiPriority w:val="99"/>
    <w:unhideWhenUsed/>
    <w:rsid w:val="000B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0A9"/>
  </w:style>
  <w:style w:type="table" w:styleId="TableGrid">
    <w:name w:val="Table Grid"/>
    <w:basedOn w:val="TableNormal"/>
    <w:uiPriority w:val="59"/>
    <w:rsid w:val="0043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7E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407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40781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40781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236622"/>
    <w:rPr>
      <w:color w:val="800080" w:themeColor="followedHyperlink"/>
      <w:u w:val="single"/>
    </w:rPr>
  </w:style>
  <w:style w:type="table" w:customStyle="1" w:styleId="GridTable4-Accent11">
    <w:name w:val="Grid Table 4 - Accent 11"/>
    <w:basedOn w:val="TableNormal"/>
    <w:uiPriority w:val="49"/>
    <w:rsid w:val="0037050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A06F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06FB6"/>
    <w:pPr>
      <w:spacing w:after="100"/>
      <w:ind w:left="220"/>
    </w:pPr>
  </w:style>
  <w:style w:type="table" w:customStyle="1" w:styleId="GridTable6Colorful-Accent11">
    <w:name w:val="Grid Table 6 Colorful - Accent 11"/>
    <w:basedOn w:val="TableNormal"/>
    <w:uiPriority w:val="51"/>
    <w:rsid w:val="003014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56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rsid w:val="00565C4A"/>
  </w:style>
  <w:style w:type="character" w:styleId="CommentReference">
    <w:name w:val="annotation reference"/>
    <w:basedOn w:val="DefaultParagraphFont"/>
    <w:uiPriority w:val="99"/>
    <w:semiHidden/>
    <w:unhideWhenUsed/>
    <w:rsid w:val="00D10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7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7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7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3D78-15AE-4076-AE37-924C47F4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BBEPP20110210U</dc:creator>
  <cp:lastModifiedBy>Charlotte Gijselinck</cp:lastModifiedBy>
  <cp:revision>2</cp:revision>
  <cp:lastPrinted>2016-07-18T14:13:00Z</cp:lastPrinted>
  <dcterms:created xsi:type="dcterms:W3CDTF">2018-12-21T14:47:00Z</dcterms:created>
  <dcterms:modified xsi:type="dcterms:W3CDTF">2018-12-21T14:47:00Z</dcterms:modified>
</cp:coreProperties>
</file>